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12" w:rsidRDefault="000F2BB8" w:rsidP="00E00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0512">
        <w:rPr>
          <w:b/>
          <w:sz w:val="28"/>
          <w:szCs w:val="28"/>
        </w:rPr>
        <w:t xml:space="preserve">Čerpanie rozpočtu </w:t>
      </w:r>
    </w:p>
    <w:p w:rsidR="00E00512" w:rsidRDefault="00E00512" w:rsidP="00E00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Mestského kultúrneho strediska v Dunajskej Strede </w:t>
      </w:r>
    </w:p>
    <w:p w:rsidR="00E00512" w:rsidRDefault="00E00512" w:rsidP="00E00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201</w:t>
      </w:r>
      <w:r w:rsidR="00981F99">
        <w:rPr>
          <w:b/>
          <w:sz w:val="28"/>
          <w:szCs w:val="28"/>
        </w:rPr>
        <w:t>4</w:t>
      </w:r>
    </w:p>
    <w:p w:rsidR="00E00512" w:rsidRDefault="00E00512" w:rsidP="00E00512">
      <w:pPr>
        <w:jc w:val="center"/>
        <w:rPr>
          <w:b/>
          <w:sz w:val="28"/>
          <w:szCs w:val="28"/>
        </w:rPr>
      </w:pPr>
    </w:p>
    <w:p w:rsidR="00E00512" w:rsidRDefault="00E00512" w:rsidP="00E00512">
      <w:pPr>
        <w:jc w:val="center"/>
        <w:rPr>
          <w:b/>
          <w:sz w:val="28"/>
          <w:szCs w:val="28"/>
        </w:rPr>
      </w:pPr>
    </w:p>
    <w:p w:rsidR="00E00512" w:rsidRPr="003763D5" w:rsidRDefault="00E00512" w:rsidP="00E00512">
      <w:pPr>
        <w:tabs>
          <w:tab w:val="left" w:leader="underscore" w:pos="3402"/>
        </w:tabs>
        <w:rPr>
          <w:b/>
        </w:rPr>
      </w:pPr>
      <w:r w:rsidRPr="00815481">
        <w:rPr>
          <w:b/>
        </w:rPr>
        <w:t>Príjmy</w:t>
      </w:r>
    </w:p>
    <w:tbl>
      <w:tblPr>
        <w:tblW w:w="855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4"/>
        <w:gridCol w:w="1364"/>
        <w:gridCol w:w="1417"/>
        <w:gridCol w:w="1092"/>
      </w:tblGrid>
      <w:tr w:rsidR="00E00512" w:rsidTr="003D6635">
        <w:trPr>
          <w:trHeight w:val="694"/>
        </w:trPr>
        <w:tc>
          <w:tcPr>
            <w:tcW w:w="936" w:type="dxa"/>
          </w:tcPr>
          <w:p w:rsidR="00E00512" w:rsidRDefault="00E00512" w:rsidP="00296B47">
            <w:pPr>
              <w:tabs>
                <w:tab w:val="left" w:pos="2268"/>
              </w:tabs>
              <w:ind w:left="-103" w:firstLine="103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3744" w:type="dxa"/>
          </w:tcPr>
          <w:p w:rsidR="00E00512" w:rsidRDefault="00E00512" w:rsidP="00296B47">
            <w:pPr>
              <w:rPr>
                <w:b/>
              </w:rPr>
            </w:pPr>
            <w:r>
              <w:rPr>
                <w:b/>
              </w:rPr>
              <w:t xml:space="preserve">                    Názov</w:t>
            </w:r>
          </w:p>
        </w:tc>
        <w:tc>
          <w:tcPr>
            <w:tcW w:w="1364" w:type="dxa"/>
          </w:tcPr>
          <w:p w:rsidR="00E00512" w:rsidRPr="00E4192E" w:rsidRDefault="00FB28B4" w:rsidP="00296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Upravený</w:t>
            </w:r>
          </w:p>
          <w:p w:rsidR="00E00512" w:rsidRPr="00E4192E" w:rsidRDefault="00E00512" w:rsidP="00296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E4192E">
              <w:rPr>
                <w:b/>
                <w:sz w:val="20"/>
                <w:szCs w:val="20"/>
              </w:rPr>
              <w:t>ozpo</w:t>
            </w:r>
            <w:r>
              <w:rPr>
                <w:b/>
                <w:sz w:val="20"/>
                <w:szCs w:val="20"/>
              </w:rPr>
              <w:t>čet</w:t>
            </w:r>
          </w:p>
          <w:p w:rsidR="00E00512" w:rsidRDefault="00E00512" w:rsidP="00981F99">
            <w:pPr>
              <w:rPr>
                <w:b/>
              </w:rPr>
            </w:pPr>
            <w:r w:rsidRPr="00E4192E">
              <w:rPr>
                <w:b/>
                <w:sz w:val="20"/>
                <w:szCs w:val="20"/>
              </w:rPr>
              <w:t>r.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192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981F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00512" w:rsidRDefault="00E00512" w:rsidP="00296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  <w:p w:rsidR="00E00512" w:rsidRPr="00CD149A" w:rsidRDefault="00E00512" w:rsidP="002D3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 31.12.201</w:t>
            </w:r>
            <w:r w:rsidR="002D3C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E00512" w:rsidRDefault="00E00512" w:rsidP="00296B47">
            <w:pPr>
              <w:tabs>
                <w:tab w:val="right" w:pos="504"/>
              </w:tabs>
              <w:ind w:left="-8118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sh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z w:val="20"/>
                <w:szCs w:val="20"/>
              </w:rPr>
              <w:t>%</w:t>
            </w:r>
          </w:p>
          <w:p w:rsidR="00E00512" w:rsidRDefault="00E00512" w:rsidP="00296B47">
            <w:pPr>
              <w:tabs>
                <w:tab w:val="right" w:pos="504"/>
              </w:tabs>
              <w:ind w:left="-811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Plnenia</w:t>
            </w:r>
          </w:p>
          <w:p w:rsidR="00E00512" w:rsidRPr="003E7017" w:rsidRDefault="00E00512" w:rsidP="00296B47">
            <w:pPr>
              <w:tabs>
                <w:tab w:val="right" w:pos="504"/>
              </w:tabs>
              <w:ind w:left="-811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ppp</w:t>
            </w:r>
            <w:proofErr w:type="spellEnd"/>
          </w:p>
        </w:tc>
      </w:tr>
      <w:tr w:rsidR="00E00512" w:rsidRPr="004E4BFA" w:rsidTr="003D6635">
        <w:trPr>
          <w:trHeight w:val="365"/>
        </w:trPr>
        <w:tc>
          <w:tcPr>
            <w:tcW w:w="936" w:type="dxa"/>
          </w:tcPr>
          <w:p w:rsidR="00E00512" w:rsidRPr="004E4BFA" w:rsidRDefault="00E00512" w:rsidP="00296B47">
            <w:pPr>
              <w:rPr>
                <w:b/>
                <w:color w:val="000000"/>
              </w:rPr>
            </w:pPr>
          </w:p>
        </w:tc>
        <w:tc>
          <w:tcPr>
            <w:tcW w:w="3744" w:type="dxa"/>
          </w:tcPr>
          <w:p w:rsidR="00E00512" w:rsidRPr="003F74E0" w:rsidRDefault="00E00512" w:rsidP="00296B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PRÍJMY SPOLU</w:t>
            </w:r>
          </w:p>
        </w:tc>
        <w:tc>
          <w:tcPr>
            <w:tcW w:w="1364" w:type="dxa"/>
          </w:tcPr>
          <w:p w:rsidR="00E00512" w:rsidRPr="003F74E0" w:rsidRDefault="00981F99" w:rsidP="00705CE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375.592</w:t>
            </w:r>
            <w:r w:rsidR="00604A36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</w:tcPr>
          <w:p w:rsidR="00E00512" w:rsidRPr="003F74E0" w:rsidRDefault="00E00512" w:rsidP="0093341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93341A">
              <w:rPr>
                <w:b/>
                <w:color w:val="000000"/>
              </w:rPr>
              <w:t>64</w:t>
            </w:r>
            <w:r>
              <w:rPr>
                <w:b/>
                <w:color w:val="000000"/>
              </w:rPr>
              <w:t>.</w:t>
            </w:r>
            <w:r w:rsidR="0093341A">
              <w:rPr>
                <w:b/>
                <w:color w:val="000000"/>
              </w:rPr>
              <w:t>862</w:t>
            </w:r>
            <w:r>
              <w:rPr>
                <w:b/>
                <w:color w:val="000000"/>
              </w:rPr>
              <w:t>,</w:t>
            </w:r>
            <w:r w:rsidR="0093341A">
              <w:rPr>
                <w:b/>
                <w:color w:val="000000"/>
              </w:rPr>
              <w:t>9</w:t>
            </w:r>
            <w:r w:rsidR="00456305">
              <w:rPr>
                <w:b/>
                <w:color w:val="000000"/>
              </w:rPr>
              <w:t>8</w:t>
            </w:r>
          </w:p>
        </w:tc>
        <w:tc>
          <w:tcPr>
            <w:tcW w:w="1092" w:type="dxa"/>
          </w:tcPr>
          <w:p w:rsidR="00E00512" w:rsidRPr="003F74E0" w:rsidRDefault="00F109A8" w:rsidP="0093341A">
            <w:pPr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93341A">
              <w:rPr>
                <w:b/>
                <w:color w:val="000000"/>
              </w:rPr>
              <w:t>7</w:t>
            </w:r>
            <w:r w:rsidR="00E00512">
              <w:rPr>
                <w:b/>
                <w:color w:val="000000"/>
              </w:rPr>
              <w:t>,</w:t>
            </w:r>
            <w:r w:rsidR="00A60A80">
              <w:rPr>
                <w:b/>
                <w:color w:val="000000"/>
              </w:rPr>
              <w:t>1</w:t>
            </w:r>
            <w:r w:rsidR="0093341A">
              <w:rPr>
                <w:b/>
                <w:color w:val="000000"/>
              </w:rPr>
              <w:t>4</w:t>
            </w:r>
          </w:p>
        </w:tc>
      </w:tr>
      <w:tr w:rsidR="00E00512" w:rsidRPr="004E4BFA" w:rsidTr="003D6635">
        <w:trPr>
          <w:trHeight w:val="369"/>
        </w:trPr>
        <w:tc>
          <w:tcPr>
            <w:tcW w:w="936" w:type="dxa"/>
          </w:tcPr>
          <w:p w:rsidR="00E00512" w:rsidRPr="004E4BFA" w:rsidRDefault="00E00512" w:rsidP="00296B47">
            <w:pPr>
              <w:rPr>
                <w:b/>
                <w:color w:val="000000"/>
              </w:rPr>
            </w:pPr>
          </w:p>
        </w:tc>
        <w:tc>
          <w:tcPr>
            <w:tcW w:w="3744" w:type="dxa"/>
          </w:tcPr>
          <w:p w:rsidR="00E00512" w:rsidRPr="003F74E0" w:rsidRDefault="00E00512" w:rsidP="00296B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VLASTNÉ PRÍJMY</w:t>
            </w:r>
          </w:p>
        </w:tc>
        <w:tc>
          <w:tcPr>
            <w:tcW w:w="1364" w:type="dxa"/>
          </w:tcPr>
          <w:p w:rsidR="00E00512" w:rsidRPr="003F74E0" w:rsidRDefault="00E00512" w:rsidP="00FB28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B28B4">
              <w:rPr>
                <w:b/>
                <w:color w:val="000000"/>
              </w:rPr>
              <w:t>67</w:t>
            </w:r>
            <w:r>
              <w:rPr>
                <w:b/>
                <w:color w:val="000000"/>
              </w:rPr>
              <w:t>.000</w:t>
            </w:r>
            <w:r w:rsidR="003D6635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</w:tcPr>
          <w:p w:rsidR="00E00512" w:rsidRPr="003F74E0" w:rsidRDefault="00E00512" w:rsidP="000039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109A8">
              <w:rPr>
                <w:b/>
                <w:color w:val="000000"/>
              </w:rPr>
              <w:t>5</w:t>
            </w:r>
            <w:r w:rsidR="000039AA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</w:t>
            </w:r>
            <w:r w:rsidR="000039AA">
              <w:rPr>
                <w:b/>
                <w:color w:val="000000"/>
              </w:rPr>
              <w:t>270</w:t>
            </w:r>
            <w:r>
              <w:rPr>
                <w:b/>
                <w:color w:val="000000"/>
              </w:rPr>
              <w:t>,</w:t>
            </w:r>
            <w:r w:rsidR="000039AA">
              <w:rPr>
                <w:b/>
                <w:color w:val="000000"/>
              </w:rPr>
              <w:t>9</w:t>
            </w:r>
            <w:r w:rsidR="00456305">
              <w:rPr>
                <w:b/>
                <w:color w:val="000000"/>
              </w:rPr>
              <w:t>8</w:t>
            </w:r>
          </w:p>
        </w:tc>
        <w:tc>
          <w:tcPr>
            <w:tcW w:w="1092" w:type="dxa"/>
          </w:tcPr>
          <w:p w:rsidR="00E00512" w:rsidRPr="003F74E0" w:rsidRDefault="00F109A8" w:rsidP="000039AA">
            <w:pPr>
              <w:ind w:left="-74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0039AA">
              <w:rPr>
                <w:b/>
              </w:rPr>
              <w:t>3</w:t>
            </w:r>
            <w:r w:rsidR="00E00512">
              <w:rPr>
                <w:b/>
              </w:rPr>
              <w:t>,</w:t>
            </w:r>
            <w:r w:rsidR="00F85562">
              <w:rPr>
                <w:b/>
              </w:rPr>
              <w:t>57</w:t>
            </w:r>
          </w:p>
        </w:tc>
      </w:tr>
      <w:tr w:rsidR="00E00512" w:rsidRPr="004E4BFA" w:rsidTr="003D6635">
        <w:tc>
          <w:tcPr>
            <w:tcW w:w="936" w:type="dxa"/>
          </w:tcPr>
          <w:p w:rsidR="00E00512" w:rsidRPr="00120071" w:rsidRDefault="00E00512" w:rsidP="00296B47">
            <w:pPr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3744" w:type="dxa"/>
          </w:tcPr>
          <w:p w:rsidR="00E00512" w:rsidRPr="00F05A83" w:rsidRDefault="00E00512" w:rsidP="00296B47"/>
        </w:tc>
        <w:tc>
          <w:tcPr>
            <w:tcW w:w="1364" w:type="dxa"/>
          </w:tcPr>
          <w:p w:rsidR="00E00512" w:rsidRPr="00120071" w:rsidRDefault="00981F99" w:rsidP="00D462BC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E00512">
              <w:rPr>
                <w:b/>
              </w:rPr>
              <w:t>5.000</w:t>
            </w:r>
            <w:r w:rsidR="003D6635">
              <w:rPr>
                <w:b/>
              </w:rPr>
              <w:t>,00</w:t>
            </w:r>
          </w:p>
        </w:tc>
        <w:tc>
          <w:tcPr>
            <w:tcW w:w="1417" w:type="dxa"/>
          </w:tcPr>
          <w:p w:rsidR="00E00512" w:rsidRPr="00120071" w:rsidRDefault="003253DE" w:rsidP="003253DE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  <w:r w:rsidR="00E00512">
              <w:rPr>
                <w:b/>
              </w:rPr>
              <w:t>.</w:t>
            </w:r>
            <w:r w:rsidR="00BC2275">
              <w:rPr>
                <w:b/>
              </w:rPr>
              <w:t>4</w:t>
            </w:r>
            <w:r>
              <w:rPr>
                <w:b/>
              </w:rPr>
              <w:t>65</w:t>
            </w:r>
            <w:r w:rsidR="00E00512">
              <w:rPr>
                <w:b/>
              </w:rPr>
              <w:t>,</w:t>
            </w:r>
            <w:r>
              <w:rPr>
                <w:b/>
              </w:rPr>
              <w:t>08</w:t>
            </w:r>
          </w:p>
        </w:tc>
        <w:tc>
          <w:tcPr>
            <w:tcW w:w="1092" w:type="dxa"/>
          </w:tcPr>
          <w:p w:rsidR="00E00512" w:rsidRPr="003F74E0" w:rsidRDefault="00BC2275" w:rsidP="003253DE">
            <w:pPr>
              <w:ind w:left="-74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3253DE">
              <w:rPr>
                <w:b/>
              </w:rPr>
              <w:t>3</w:t>
            </w:r>
            <w:r w:rsidR="00E00512">
              <w:rPr>
                <w:b/>
              </w:rPr>
              <w:t>,</w:t>
            </w:r>
            <w:r w:rsidR="003253DE">
              <w:rPr>
                <w:b/>
              </w:rPr>
              <w:t>12</w:t>
            </w:r>
          </w:p>
        </w:tc>
      </w:tr>
      <w:tr w:rsidR="00E00512" w:rsidTr="003D6635">
        <w:tc>
          <w:tcPr>
            <w:tcW w:w="936" w:type="dxa"/>
          </w:tcPr>
          <w:p w:rsidR="00E00512" w:rsidRPr="00F05A83" w:rsidRDefault="00E00512" w:rsidP="00296B47">
            <w:r>
              <w:t>212003</w:t>
            </w:r>
          </w:p>
        </w:tc>
        <w:tc>
          <w:tcPr>
            <w:tcW w:w="3744" w:type="dxa"/>
          </w:tcPr>
          <w:p w:rsidR="00E00512" w:rsidRPr="00F05A83" w:rsidRDefault="00E00512" w:rsidP="00296B47">
            <w:r>
              <w:t>Z prenájmu nebytových priestorov</w:t>
            </w:r>
          </w:p>
        </w:tc>
        <w:tc>
          <w:tcPr>
            <w:tcW w:w="1364" w:type="dxa"/>
          </w:tcPr>
          <w:p w:rsidR="00E00512" w:rsidRPr="00F05A83" w:rsidRDefault="00E00512" w:rsidP="00D462BC">
            <w:pPr>
              <w:jc w:val="right"/>
            </w:pPr>
            <w:r>
              <w:t>60.000</w:t>
            </w:r>
            <w:r w:rsidR="003D6635">
              <w:t>,00</w:t>
            </w:r>
          </w:p>
        </w:tc>
        <w:tc>
          <w:tcPr>
            <w:tcW w:w="1417" w:type="dxa"/>
          </w:tcPr>
          <w:p w:rsidR="00E00512" w:rsidRPr="00F05A83" w:rsidRDefault="004561D5" w:rsidP="0033744D">
            <w:pPr>
              <w:jc w:val="right"/>
            </w:pPr>
            <w:r>
              <w:t>5</w:t>
            </w:r>
            <w:r w:rsidR="0033744D">
              <w:t>6</w:t>
            </w:r>
            <w:r w:rsidR="00E00512">
              <w:t>.</w:t>
            </w:r>
            <w:r>
              <w:t>019</w:t>
            </w:r>
            <w:r w:rsidR="00E00512">
              <w:t>,</w:t>
            </w:r>
            <w:r w:rsidR="00DE558D">
              <w:t>8</w:t>
            </w:r>
            <w:r>
              <w:t>8</w:t>
            </w:r>
          </w:p>
        </w:tc>
        <w:tc>
          <w:tcPr>
            <w:tcW w:w="1092" w:type="dxa"/>
          </w:tcPr>
          <w:p w:rsidR="00E00512" w:rsidRPr="004F5C81" w:rsidRDefault="00E00512" w:rsidP="0033744D">
            <w:pPr>
              <w:ind w:left="-74"/>
              <w:jc w:val="right"/>
            </w:pPr>
            <w:r>
              <w:t xml:space="preserve"> </w:t>
            </w:r>
            <w:r w:rsidR="00767079">
              <w:t xml:space="preserve">   </w:t>
            </w:r>
            <w:r w:rsidR="003253DE">
              <w:t>9</w:t>
            </w:r>
            <w:r w:rsidR="0033744D">
              <w:t>3</w:t>
            </w:r>
            <w:r>
              <w:t>,</w:t>
            </w:r>
            <w:r w:rsidR="003253DE">
              <w:t>36</w:t>
            </w:r>
          </w:p>
        </w:tc>
      </w:tr>
      <w:tr w:rsidR="00E00512" w:rsidTr="003D6635">
        <w:tc>
          <w:tcPr>
            <w:tcW w:w="936" w:type="dxa"/>
          </w:tcPr>
          <w:p w:rsidR="00E00512" w:rsidRPr="00F05A83" w:rsidRDefault="00E00512" w:rsidP="00296B47">
            <w:r>
              <w:t>212003</w:t>
            </w:r>
          </w:p>
        </w:tc>
        <w:tc>
          <w:tcPr>
            <w:tcW w:w="3744" w:type="dxa"/>
          </w:tcPr>
          <w:p w:rsidR="00E00512" w:rsidRPr="00F05A83" w:rsidRDefault="00E00512" w:rsidP="00296B47">
            <w:r>
              <w:t xml:space="preserve">Z krátkodobých </w:t>
            </w:r>
            <w:proofErr w:type="spellStart"/>
            <w:r>
              <w:t>prepož</w:t>
            </w:r>
            <w:proofErr w:type="spellEnd"/>
            <w:r>
              <w:t>. miestností</w:t>
            </w:r>
          </w:p>
        </w:tc>
        <w:tc>
          <w:tcPr>
            <w:tcW w:w="1364" w:type="dxa"/>
          </w:tcPr>
          <w:p w:rsidR="00E00512" w:rsidRPr="00120071" w:rsidRDefault="00981F99" w:rsidP="00D462BC">
            <w:pPr>
              <w:jc w:val="right"/>
            </w:pPr>
            <w:r>
              <w:t>3</w:t>
            </w:r>
            <w:r w:rsidR="00E00512">
              <w:t>5.000</w:t>
            </w:r>
            <w:r w:rsidR="003D6635">
              <w:t>,00</w:t>
            </w:r>
          </w:p>
        </w:tc>
        <w:tc>
          <w:tcPr>
            <w:tcW w:w="1417" w:type="dxa"/>
          </w:tcPr>
          <w:p w:rsidR="00E00512" w:rsidRPr="00120071" w:rsidRDefault="0033744D" w:rsidP="0033744D">
            <w:pPr>
              <w:jc w:val="right"/>
            </w:pPr>
            <w:r>
              <w:t>3</w:t>
            </w:r>
            <w:r w:rsidR="00DE558D">
              <w:t>2</w:t>
            </w:r>
            <w:r w:rsidR="00E00512">
              <w:t>.</w:t>
            </w:r>
            <w:r w:rsidR="003253DE">
              <w:t>445</w:t>
            </w:r>
            <w:r w:rsidR="00E00512">
              <w:t>,</w:t>
            </w:r>
            <w:r w:rsidR="003253DE">
              <w:t>20</w:t>
            </w:r>
          </w:p>
        </w:tc>
        <w:tc>
          <w:tcPr>
            <w:tcW w:w="1092" w:type="dxa"/>
          </w:tcPr>
          <w:p w:rsidR="00E00512" w:rsidRPr="004F5C81" w:rsidRDefault="00767079" w:rsidP="0033744D">
            <w:pPr>
              <w:ind w:left="-74"/>
              <w:jc w:val="right"/>
            </w:pPr>
            <w:r>
              <w:t xml:space="preserve">  </w:t>
            </w:r>
            <w:r w:rsidR="003C5ACE">
              <w:t>9</w:t>
            </w:r>
            <w:r w:rsidR="0033744D">
              <w:t>2</w:t>
            </w:r>
            <w:r w:rsidR="00E00512">
              <w:t>,</w:t>
            </w:r>
            <w:r w:rsidR="0033744D">
              <w:t>70</w:t>
            </w:r>
          </w:p>
        </w:tc>
      </w:tr>
      <w:tr w:rsidR="00E00512" w:rsidTr="003D6635">
        <w:trPr>
          <w:trHeight w:val="317"/>
        </w:trPr>
        <w:tc>
          <w:tcPr>
            <w:tcW w:w="936" w:type="dxa"/>
          </w:tcPr>
          <w:p w:rsidR="00E00512" w:rsidRDefault="00E00512" w:rsidP="00296B47">
            <w:pPr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3744" w:type="dxa"/>
          </w:tcPr>
          <w:p w:rsidR="00E00512" w:rsidRDefault="00E00512" w:rsidP="00296B47">
            <w:pPr>
              <w:rPr>
                <w:b/>
              </w:rPr>
            </w:pPr>
          </w:p>
        </w:tc>
        <w:tc>
          <w:tcPr>
            <w:tcW w:w="1364" w:type="dxa"/>
          </w:tcPr>
          <w:p w:rsidR="00E00512" w:rsidRDefault="00E00512" w:rsidP="00981F99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981F99">
              <w:rPr>
                <w:b/>
              </w:rPr>
              <w:t>2</w:t>
            </w:r>
            <w:r>
              <w:rPr>
                <w:b/>
              </w:rPr>
              <w:t>.000</w:t>
            </w:r>
            <w:r w:rsidR="003D6635">
              <w:rPr>
                <w:b/>
              </w:rPr>
              <w:t>,00</w:t>
            </w:r>
          </w:p>
        </w:tc>
        <w:tc>
          <w:tcPr>
            <w:tcW w:w="1417" w:type="dxa"/>
          </w:tcPr>
          <w:p w:rsidR="00E00512" w:rsidRDefault="000039AA" w:rsidP="000039AA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  <w:r w:rsidR="00E00512">
              <w:rPr>
                <w:b/>
              </w:rPr>
              <w:t>.</w:t>
            </w:r>
            <w:r>
              <w:rPr>
                <w:b/>
              </w:rPr>
              <w:t>805</w:t>
            </w:r>
            <w:r w:rsidR="00E00512">
              <w:rPr>
                <w:b/>
              </w:rPr>
              <w:t>,</w:t>
            </w:r>
            <w:r>
              <w:rPr>
                <w:b/>
              </w:rPr>
              <w:t>9</w:t>
            </w:r>
            <w:r w:rsidR="00F109A8">
              <w:rPr>
                <w:b/>
              </w:rPr>
              <w:t>0</w:t>
            </w:r>
          </w:p>
        </w:tc>
        <w:tc>
          <w:tcPr>
            <w:tcW w:w="1092" w:type="dxa"/>
          </w:tcPr>
          <w:p w:rsidR="00E00512" w:rsidRDefault="00767079" w:rsidP="00F6779B">
            <w:pPr>
              <w:ind w:left="-7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F109A8">
              <w:rPr>
                <w:b/>
              </w:rPr>
              <w:t>9</w:t>
            </w:r>
            <w:r w:rsidR="000039AA">
              <w:rPr>
                <w:b/>
              </w:rPr>
              <w:t>4</w:t>
            </w:r>
            <w:r w:rsidR="00E00512">
              <w:rPr>
                <w:b/>
              </w:rPr>
              <w:t>,</w:t>
            </w:r>
            <w:r w:rsidR="00F6779B">
              <w:rPr>
                <w:b/>
              </w:rPr>
              <w:t>17</w:t>
            </w:r>
          </w:p>
        </w:tc>
      </w:tr>
      <w:tr w:rsidR="00E00512" w:rsidTr="003D6635">
        <w:tc>
          <w:tcPr>
            <w:tcW w:w="936" w:type="dxa"/>
          </w:tcPr>
          <w:p w:rsidR="00E00512" w:rsidRDefault="00E00512" w:rsidP="00296B47">
            <w:r>
              <w:t>223001</w:t>
            </w:r>
          </w:p>
        </w:tc>
        <w:tc>
          <w:tcPr>
            <w:tcW w:w="3744" w:type="dxa"/>
          </w:tcPr>
          <w:p w:rsidR="00E00512" w:rsidRDefault="00E00512" w:rsidP="00296B47">
            <w:r>
              <w:t>Z profesionálnych predstavení</w:t>
            </w:r>
          </w:p>
        </w:tc>
        <w:tc>
          <w:tcPr>
            <w:tcW w:w="1364" w:type="dxa"/>
          </w:tcPr>
          <w:p w:rsidR="00E00512" w:rsidRDefault="00981F99" w:rsidP="00D462BC">
            <w:pPr>
              <w:jc w:val="right"/>
            </w:pPr>
            <w:r>
              <w:t>45</w:t>
            </w:r>
            <w:r w:rsidR="00E00512">
              <w:t>.000</w:t>
            </w:r>
            <w:r w:rsidR="003D6635">
              <w:t>,00</w:t>
            </w:r>
          </w:p>
        </w:tc>
        <w:tc>
          <w:tcPr>
            <w:tcW w:w="1417" w:type="dxa"/>
          </w:tcPr>
          <w:p w:rsidR="00E00512" w:rsidRDefault="003253DE" w:rsidP="003253DE">
            <w:pPr>
              <w:jc w:val="right"/>
            </w:pPr>
            <w:r>
              <w:t>42</w:t>
            </w:r>
            <w:r w:rsidR="00A3024D">
              <w:t>.</w:t>
            </w:r>
            <w:r>
              <w:t>384</w:t>
            </w:r>
            <w:r w:rsidR="00A3024D">
              <w:t>,</w:t>
            </w:r>
            <w:r>
              <w:t>5</w:t>
            </w:r>
            <w:r w:rsidR="00BC2275">
              <w:t>0</w:t>
            </w:r>
          </w:p>
        </w:tc>
        <w:tc>
          <w:tcPr>
            <w:tcW w:w="1092" w:type="dxa"/>
          </w:tcPr>
          <w:p w:rsidR="00E00512" w:rsidRDefault="003253DE" w:rsidP="003253DE">
            <w:pPr>
              <w:ind w:left="-74"/>
              <w:jc w:val="right"/>
            </w:pPr>
            <w:r>
              <w:t>94</w:t>
            </w:r>
            <w:r w:rsidR="008F0895">
              <w:t>,</w:t>
            </w:r>
            <w:r>
              <w:t>1</w:t>
            </w:r>
            <w:r w:rsidR="00BC2275">
              <w:t>8</w:t>
            </w:r>
          </w:p>
        </w:tc>
      </w:tr>
      <w:tr w:rsidR="00E00512" w:rsidTr="003D6635">
        <w:tc>
          <w:tcPr>
            <w:tcW w:w="936" w:type="dxa"/>
          </w:tcPr>
          <w:p w:rsidR="00E00512" w:rsidRDefault="00E00512" w:rsidP="00296B47">
            <w:r>
              <w:t>223001</w:t>
            </w:r>
          </w:p>
        </w:tc>
        <w:tc>
          <w:tcPr>
            <w:tcW w:w="3744" w:type="dxa"/>
          </w:tcPr>
          <w:p w:rsidR="00E00512" w:rsidRPr="00F05A83" w:rsidRDefault="00E00512" w:rsidP="00296B47">
            <w:r w:rsidRPr="00F05A83">
              <w:t>Z kurzovej a klubovej činnosti</w:t>
            </w:r>
          </w:p>
        </w:tc>
        <w:tc>
          <w:tcPr>
            <w:tcW w:w="1364" w:type="dxa"/>
          </w:tcPr>
          <w:p w:rsidR="00E00512" w:rsidRDefault="00E00512" w:rsidP="00D462BC">
            <w:pPr>
              <w:jc w:val="right"/>
            </w:pPr>
            <w:r>
              <w:t>1.500</w:t>
            </w:r>
            <w:r w:rsidR="003D6635">
              <w:t>,00</w:t>
            </w:r>
          </w:p>
        </w:tc>
        <w:tc>
          <w:tcPr>
            <w:tcW w:w="1417" w:type="dxa"/>
          </w:tcPr>
          <w:p w:rsidR="00E00512" w:rsidRDefault="00767079" w:rsidP="003253DE">
            <w:pPr>
              <w:jc w:val="right"/>
            </w:pPr>
            <w:r>
              <w:t xml:space="preserve">  </w:t>
            </w:r>
            <w:r w:rsidR="00E00512">
              <w:t>1.</w:t>
            </w:r>
            <w:r w:rsidR="003253DE">
              <w:t>470</w:t>
            </w:r>
            <w:r w:rsidR="00E00512">
              <w:t>,00</w:t>
            </w:r>
          </w:p>
        </w:tc>
        <w:tc>
          <w:tcPr>
            <w:tcW w:w="1092" w:type="dxa"/>
          </w:tcPr>
          <w:p w:rsidR="00E00512" w:rsidRPr="002D5D6D" w:rsidRDefault="00767079" w:rsidP="003253DE">
            <w:pPr>
              <w:ind w:left="-74"/>
              <w:jc w:val="right"/>
            </w:pPr>
            <w:r>
              <w:t xml:space="preserve"> </w:t>
            </w:r>
            <w:r w:rsidR="003253DE">
              <w:t>98</w:t>
            </w:r>
            <w:r w:rsidR="00E00512">
              <w:t>,</w:t>
            </w:r>
            <w:r w:rsidR="003253DE">
              <w:t>00</w:t>
            </w:r>
          </w:p>
        </w:tc>
      </w:tr>
      <w:tr w:rsidR="00E00512" w:rsidRPr="00812E9D" w:rsidTr="003D6635">
        <w:tc>
          <w:tcPr>
            <w:tcW w:w="936" w:type="dxa"/>
          </w:tcPr>
          <w:p w:rsidR="00E00512" w:rsidRPr="00812E9D" w:rsidRDefault="00E00512" w:rsidP="00296B47">
            <w:r w:rsidRPr="00812E9D">
              <w:t>22300</w:t>
            </w:r>
            <w:r>
              <w:t>1</w:t>
            </w:r>
          </w:p>
        </w:tc>
        <w:tc>
          <w:tcPr>
            <w:tcW w:w="3744" w:type="dxa"/>
          </w:tcPr>
          <w:p w:rsidR="00E00512" w:rsidRPr="00BF1A83" w:rsidRDefault="00E00512" w:rsidP="00296B47">
            <w:r>
              <w:t>Ostatné príjmy</w:t>
            </w:r>
          </w:p>
        </w:tc>
        <w:tc>
          <w:tcPr>
            <w:tcW w:w="1364" w:type="dxa"/>
          </w:tcPr>
          <w:p w:rsidR="00E00512" w:rsidRPr="00812E9D" w:rsidRDefault="00E00512" w:rsidP="00D462BC">
            <w:pPr>
              <w:jc w:val="right"/>
            </w:pPr>
            <w:r>
              <w:t>2</w:t>
            </w:r>
            <w:r w:rsidR="00981F99">
              <w:t>5</w:t>
            </w:r>
            <w:r>
              <w:t>.500</w:t>
            </w:r>
            <w:r w:rsidR="003D6635">
              <w:t>,00</w:t>
            </w:r>
          </w:p>
        </w:tc>
        <w:tc>
          <w:tcPr>
            <w:tcW w:w="1417" w:type="dxa"/>
          </w:tcPr>
          <w:p w:rsidR="00E00512" w:rsidRPr="00812E9D" w:rsidRDefault="00F109A8" w:rsidP="000039AA">
            <w:pPr>
              <w:jc w:val="right"/>
            </w:pPr>
            <w:r>
              <w:t>1</w:t>
            </w:r>
            <w:r w:rsidR="000039AA">
              <w:t>8</w:t>
            </w:r>
            <w:r w:rsidR="008F0895">
              <w:t>.</w:t>
            </w:r>
            <w:r w:rsidR="000039AA">
              <w:t>558</w:t>
            </w:r>
            <w:r w:rsidR="00A3024D">
              <w:t>,</w:t>
            </w:r>
            <w:r w:rsidR="000039AA">
              <w:t>70</w:t>
            </w:r>
          </w:p>
        </w:tc>
        <w:tc>
          <w:tcPr>
            <w:tcW w:w="1092" w:type="dxa"/>
          </w:tcPr>
          <w:p w:rsidR="00E00512" w:rsidRPr="00812E9D" w:rsidRDefault="000039AA" w:rsidP="00F6779B">
            <w:pPr>
              <w:ind w:left="-74"/>
              <w:jc w:val="right"/>
            </w:pPr>
            <w:r>
              <w:t>72</w:t>
            </w:r>
            <w:r w:rsidR="008F0895">
              <w:t>,</w:t>
            </w:r>
            <w:r w:rsidR="00F6779B">
              <w:t>77</w:t>
            </w:r>
          </w:p>
        </w:tc>
      </w:tr>
      <w:tr w:rsidR="00E00512" w:rsidTr="003D6635">
        <w:tc>
          <w:tcPr>
            <w:tcW w:w="936" w:type="dxa"/>
          </w:tcPr>
          <w:p w:rsidR="00E00512" w:rsidRDefault="00E00512" w:rsidP="00296B47">
            <w:pPr>
              <w:rPr>
                <w:b/>
              </w:rPr>
            </w:pPr>
          </w:p>
        </w:tc>
        <w:tc>
          <w:tcPr>
            <w:tcW w:w="3744" w:type="dxa"/>
          </w:tcPr>
          <w:p w:rsidR="00E00512" w:rsidRDefault="00E00512" w:rsidP="00296B47">
            <w:pPr>
              <w:rPr>
                <w:b/>
              </w:rPr>
            </w:pPr>
            <w:r>
              <w:rPr>
                <w:b/>
              </w:rPr>
              <w:t>Transfery v rámci verejnej správy</w:t>
            </w:r>
          </w:p>
        </w:tc>
        <w:tc>
          <w:tcPr>
            <w:tcW w:w="1364" w:type="dxa"/>
          </w:tcPr>
          <w:p w:rsidR="00E00512" w:rsidRDefault="00E00512" w:rsidP="00D462BC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E00512" w:rsidRDefault="00E00512" w:rsidP="00D462BC">
            <w:pPr>
              <w:jc w:val="right"/>
              <w:rPr>
                <w:b/>
              </w:rPr>
            </w:pPr>
          </w:p>
        </w:tc>
        <w:tc>
          <w:tcPr>
            <w:tcW w:w="1092" w:type="dxa"/>
          </w:tcPr>
          <w:p w:rsidR="00E00512" w:rsidRDefault="00E00512" w:rsidP="00D462BC">
            <w:pPr>
              <w:ind w:left="-74"/>
              <w:jc w:val="right"/>
              <w:rPr>
                <w:b/>
              </w:rPr>
            </w:pPr>
          </w:p>
        </w:tc>
      </w:tr>
      <w:tr w:rsidR="00E00512" w:rsidRPr="002F6A6C" w:rsidTr="003D6635">
        <w:tc>
          <w:tcPr>
            <w:tcW w:w="936" w:type="dxa"/>
          </w:tcPr>
          <w:p w:rsidR="00E00512" w:rsidRPr="002F6A6C" w:rsidRDefault="00E00512" w:rsidP="00296B47">
            <w:pPr>
              <w:rPr>
                <w:color w:val="000000"/>
              </w:rPr>
            </w:pPr>
          </w:p>
        </w:tc>
        <w:tc>
          <w:tcPr>
            <w:tcW w:w="3744" w:type="dxa"/>
          </w:tcPr>
          <w:p w:rsidR="00E00512" w:rsidRPr="002F6A6C" w:rsidRDefault="00E00512" w:rsidP="00296B4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ÚPSVaR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4" w:type="dxa"/>
          </w:tcPr>
          <w:p w:rsidR="00E00512" w:rsidRDefault="00E00512" w:rsidP="00D462B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E00512" w:rsidRPr="00F37F85" w:rsidRDefault="00E00512" w:rsidP="003253DE">
            <w:pPr>
              <w:jc w:val="right"/>
              <w:rPr>
                <w:color w:val="000000"/>
              </w:rPr>
            </w:pPr>
            <w:r w:rsidRPr="00F37F85">
              <w:rPr>
                <w:color w:val="000000"/>
              </w:rPr>
              <w:t>5.</w:t>
            </w:r>
            <w:r w:rsidR="00BC2275">
              <w:rPr>
                <w:color w:val="000000"/>
              </w:rPr>
              <w:t>3</w:t>
            </w:r>
            <w:r w:rsidR="003253DE">
              <w:rPr>
                <w:color w:val="000000"/>
              </w:rPr>
              <w:t>92</w:t>
            </w:r>
            <w:r w:rsidRPr="00F37F85">
              <w:rPr>
                <w:color w:val="000000"/>
              </w:rPr>
              <w:t>,</w:t>
            </w:r>
            <w:r w:rsidR="00BC2275">
              <w:rPr>
                <w:color w:val="000000"/>
              </w:rPr>
              <w:t>7</w:t>
            </w:r>
            <w:r w:rsidR="003253DE">
              <w:rPr>
                <w:color w:val="000000"/>
              </w:rPr>
              <w:t>0</w:t>
            </w:r>
          </w:p>
        </w:tc>
        <w:tc>
          <w:tcPr>
            <w:tcW w:w="1092" w:type="dxa"/>
          </w:tcPr>
          <w:p w:rsidR="00E00512" w:rsidRPr="002F6A6C" w:rsidRDefault="00E00512" w:rsidP="00D462BC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00512" w:rsidTr="003D6635">
        <w:tc>
          <w:tcPr>
            <w:tcW w:w="936" w:type="dxa"/>
          </w:tcPr>
          <w:p w:rsidR="00E00512" w:rsidRDefault="00E00512" w:rsidP="00296B47"/>
        </w:tc>
        <w:tc>
          <w:tcPr>
            <w:tcW w:w="3744" w:type="dxa"/>
          </w:tcPr>
          <w:p w:rsidR="00E00512" w:rsidRDefault="00E00512" w:rsidP="00296B47">
            <w:r>
              <w:t xml:space="preserve">Z rozpočtu  obce – </w:t>
            </w:r>
            <w:r w:rsidRPr="00625D8F">
              <w:rPr>
                <w:b/>
              </w:rPr>
              <w:t>bežné výdavky</w:t>
            </w:r>
          </w:p>
        </w:tc>
        <w:tc>
          <w:tcPr>
            <w:tcW w:w="1364" w:type="dxa"/>
          </w:tcPr>
          <w:p w:rsidR="00E00512" w:rsidRPr="00B33FF3" w:rsidRDefault="00FB28B4" w:rsidP="00981F99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="00981F99">
              <w:rPr>
                <w:b/>
              </w:rPr>
              <w:t>68</w:t>
            </w:r>
            <w:r>
              <w:rPr>
                <w:b/>
              </w:rPr>
              <w:t>.59</w:t>
            </w:r>
            <w:r w:rsidR="00705CEC">
              <w:rPr>
                <w:b/>
              </w:rPr>
              <w:t>2</w:t>
            </w:r>
            <w:r w:rsidR="003D6635">
              <w:rPr>
                <w:b/>
              </w:rPr>
              <w:t>,00</w:t>
            </w:r>
          </w:p>
        </w:tc>
        <w:tc>
          <w:tcPr>
            <w:tcW w:w="1417" w:type="dxa"/>
          </w:tcPr>
          <w:p w:rsidR="00E00512" w:rsidRPr="00F05A83" w:rsidRDefault="00E00512" w:rsidP="003253D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253DE">
              <w:rPr>
                <w:b/>
              </w:rPr>
              <w:t>68</w:t>
            </w:r>
            <w:r>
              <w:rPr>
                <w:b/>
              </w:rPr>
              <w:t>.</w:t>
            </w:r>
            <w:r w:rsidR="00005FF4">
              <w:rPr>
                <w:b/>
              </w:rPr>
              <w:t>592</w:t>
            </w:r>
            <w:r w:rsidR="003D6635">
              <w:rPr>
                <w:b/>
              </w:rPr>
              <w:t>,00</w:t>
            </w:r>
          </w:p>
        </w:tc>
        <w:tc>
          <w:tcPr>
            <w:tcW w:w="1092" w:type="dxa"/>
          </w:tcPr>
          <w:p w:rsidR="00E00512" w:rsidRPr="00F37F85" w:rsidRDefault="00E00512" w:rsidP="00D462BC">
            <w:pPr>
              <w:ind w:left="-74"/>
              <w:jc w:val="right"/>
              <w:rPr>
                <w:b/>
              </w:rPr>
            </w:pPr>
            <w:r w:rsidRPr="00F37F85">
              <w:rPr>
                <w:b/>
              </w:rPr>
              <w:t>100,00</w:t>
            </w:r>
          </w:p>
        </w:tc>
      </w:tr>
      <w:tr w:rsidR="00E00512" w:rsidTr="003D6635">
        <w:trPr>
          <w:trHeight w:val="2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2B6A1B" w:rsidRDefault="00E00512" w:rsidP="00296B47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084CFD" w:rsidRDefault="00E00512" w:rsidP="00296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Finančné operácie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F05A83" w:rsidRDefault="00FB28B4" w:rsidP="00981F99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81F99">
              <w:rPr>
                <w:b/>
              </w:rPr>
              <w:t>0</w:t>
            </w:r>
            <w:r w:rsidR="00E00512">
              <w:rPr>
                <w:b/>
              </w:rPr>
              <w:t>.000</w:t>
            </w:r>
            <w:r w:rsidR="003D6635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293E4A" w:rsidRDefault="00CA57FD" w:rsidP="0045630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456305">
              <w:rPr>
                <w:b/>
              </w:rPr>
              <w:t>0</w:t>
            </w:r>
            <w:r w:rsidR="00E00512">
              <w:rPr>
                <w:b/>
              </w:rPr>
              <w:t>.000</w:t>
            </w:r>
            <w:r w:rsidR="003D6635">
              <w:rPr>
                <w:b/>
              </w:rPr>
              <w:t>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647E58" w:rsidRDefault="00177631" w:rsidP="00456305">
            <w:pPr>
              <w:ind w:left="-74"/>
              <w:jc w:val="right"/>
              <w:rPr>
                <w:b/>
              </w:rPr>
            </w:pPr>
            <w:r>
              <w:rPr>
                <w:b/>
              </w:rPr>
              <w:t>100</w:t>
            </w:r>
            <w:r w:rsidR="00E00512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E00512" w:rsidRPr="00115F2F" w:rsidTr="003D6635">
        <w:trPr>
          <w:trHeight w:val="2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115F2F" w:rsidRDefault="00E00512" w:rsidP="00296B47">
            <w:r w:rsidRPr="00115F2F">
              <w:t>453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115F2F" w:rsidRDefault="00E00512" w:rsidP="00296B47">
            <w:pPr>
              <w:rPr>
                <w:sz w:val="22"/>
                <w:szCs w:val="22"/>
              </w:rPr>
            </w:pPr>
            <w:r w:rsidRPr="00115F2F">
              <w:rPr>
                <w:sz w:val="22"/>
                <w:szCs w:val="22"/>
              </w:rPr>
              <w:t>Zostatok prostriedkov z</w:t>
            </w:r>
            <w:r>
              <w:rPr>
                <w:sz w:val="22"/>
                <w:szCs w:val="22"/>
              </w:rPr>
              <w:t> </w:t>
            </w:r>
            <w:r w:rsidRPr="00115F2F">
              <w:rPr>
                <w:sz w:val="22"/>
                <w:szCs w:val="22"/>
              </w:rPr>
              <w:t xml:space="preserve">predchádzajúcich rokov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115F2F" w:rsidRDefault="00FB28B4" w:rsidP="00981F99">
            <w:pPr>
              <w:jc w:val="right"/>
            </w:pPr>
            <w:r>
              <w:t>4</w:t>
            </w:r>
            <w:r w:rsidR="00981F99">
              <w:t>0</w:t>
            </w:r>
            <w:r w:rsidR="00E00512">
              <w:t>.000</w:t>
            </w:r>
            <w:r w:rsidR="003D6635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115F2F" w:rsidRDefault="00CA57FD" w:rsidP="00456305">
            <w:pPr>
              <w:jc w:val="right"/>
            </w:pPr>
            <w:r>
              <w:t>4</w:t>
            </w:r>
            <w:r w:rsidR="00456305">
              <w:t>0</w:t>
            </w:r>
            <w:r w:rsidR="00E00512">
              <w:t>.000</w:t>
            </w:r>
            <w:r w:rsidR="003D6635">
              <w:t>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2" w:rsidRPr="00115F2F" w:rsidRDefault="00177631" w:rsidP="00456305">
            <w:pPr>
              <w:ind w:left="-74"/>
              <w:jc w:val="right"/>
            </w:pPr>
            <w:r>
              <w:t>100</w:t>
            </w:r>
            <w:r w:rsidR="00E00512">
              <w:t>,</w:t>
            </w:r>
            <w:r>
              <w:t>00</w:t>
            </w:r>
          </w:p>
        </w:tc>
      </w:tr>
    </w:tbl>
    <w:p w:rsidR="00E00512" w:rsidRDefault="00E00512" w:rsidP="00E00512">
      <w:pPr>
        <w:tabs>
          <w:tab w:val="left" w:pos="2610"/>
        </w:tabs>
        <w:jc w:val="center"/>
        <w:rPr>
          <w:b/>
        </w:rPr>
      </w:pPr>
    </w:p>
    <w:p w:rsidR="00E00512" w:rsidRDefault="00E00512" w:rsidP="00E00512">
      <w:pPr>
        <w:tabs>
          <w:tab w:val="left" w:pos="2610"/>
        </w:tabs>
        <w:jc w:val="center"/>
        <w:rPr>
          <w:b/>
        </w:rPr>
      </w:pPr>
    </w:p>
    <w:p w:rsidR="00E00512" w:rsidRDefault="00E00512" w:rsidP="00E00512">
      <w:pPr>
        <w:tabs>
          <w:tab w:val="left" w:pos="2610"/>
        </w:tabs>
        <w:jc w:val="center"/>
        <w:rPr>
          <w:b/>
        </w:rPr>
      </w:pPr>
      <w:r>
        <w:rPr>
          <w:b/>
        </w:rPr>
        <w:t>Komentár k príjmovej časti  rozpočtu za rok 201</w:t>
      </w:r>
      <w:r w:rsidR="005729B0">
        <w:rPr>
          <w:b/>
        </w:rPr>
        <w:t>4</w:t>
      </w:r>
    </w:p>
    <w:p w:rsidR="00E00512" w:rsidRDefault="00E00512" w:rsidP="00E00512">
      <w:pPr>
        <w:tabs>
          <w:tab w:val="left" w:pos="2610"/>
        </w:tabs>
        <w:jc w:val="center"/>
        <w:rPr>
          <w:b/>
        </w:rPr>
      </w:pPr>
    </w:p>
    <w:p w:rsidR="00E00512" w:rsidRPr="00D964C9" w:rsidRDefault="00E00512" w:rsidP="00E00512">
      <w:pPr>
        <w:tabs>
          <w:tab w:val="left" w:pos="2610"/>
        </w:tabs>
        <w:rPr>
          <w:b/>
          <w:u w:val="single"/>
        </w:rPr>
      </w:pPr>
      <w:r>
        <w:rPr>
          <w:b/>
          <w:u w:val="single"/>
        </w:rPr>
        <w:t xml:space="preserve">Kód  č. </w:t>
      </w:r>
      <w:r w:rsidRPr="00D964C9">
        <w:rPr>
          <w:b/>
          <w:u w:val="single"/>
        </w:rPr>
        <w:t xml:space="preserve">212 </w:t>
      </w:r>
    </w:p>
    <w:p w:rsidR="00E00512" w:rsidRDefault="00296B47" w:rsidP="00E00512">
      <w:pPr>
        <w:tabs>
          <w:tab w:val="left" w:pos="2610"/>
        </w:tabs>
      </w:pPr>
      <w:r>
        <w:rPr>
          <w:b/>
        </w:rPr>
        <w:t>Z</w:t>
      </w:r>
      <w:r w:rsidR="00E00512">
        <w:rPr>
          <w:b/>
        </w:rPr>
        <w:t xml:space="preserve"> prenájmu nebytových priestorov – </w:t>
      </w:r>
      <w:r w:rsidR="00E00512">
        <w:t xml:space="preserve">celková výška dosiahnutých príjmov vo výške </w:t>
      </w:r>
      <w:r w:rsidR="009F79EB" w:rsidRPr="009F79EB">
        <w:rPr>
          <w:b/>
        </w:rPr>
        <w:t>5</w:t>
      </w:r>
      <w:r w:rsidR="0033744D">
        <w:rPr>
          <w:b/>
        </w:rPr>
        <w:t>6</w:t>
      </w:r>
      <w:r w:rsidR="00E00512" w:rsidRPr="009F79EB">
        <w:rPr>
          <w:b/>
        </w:rPr>
        <w:t>.</w:t>
      </w:r>
      <w:r w:rsidR="005729B0">
        <w:rPr>
          <w:b/>
        </w:rPr>
        <w:t>019</w:t>
      </w:r>
      <w:r w:rsidR="00E00512" w:rsidRPr="00843F8D">
        <w:rPr>
          <w:b/>
        </w:rPr>
        <w:t>,</w:t>
      </w:r>
      <w:r w:rsidR="00B1565C">
        <w:rPr>
          <w:b/>
        </w:rPr>
        <w:t>8</w:t>
      </w:r>
      <w:r w:rsidR="005729B0">
        <w:rPr>
          <w:b/>
        </w:rPr>
        <w:t>8</w:t>
      </w:r>
      <w:r w:rsidR="00E00512" w:rsidRPr="00843F8D">
        <w:rPr>
          <w:b/>
        </w:rPr>
        <w:t xml:space="preserve"> €</w:t>
      </w:r>
      <w:r w:rsidR="00E00512">
        <w:t xml:space="preserve">  predstavuje príjmy z prenájmu: </w:t>
      </w:r>
    </w:p>
    <w:p w:rsidR="00E00512" w:rsidRDefault="00E00512" w:rsidP="00853A92">
      <w:pPr>
        <w:pStyle w:val="Odsekzoznamu"/>
        <w:numPr>
          <w:ilvl w:val="0"/>
          <w:numId w:val="5"/>
        </w:numPr>
        <w:tabs>
          <w:tab w:val="left" w:pos="2610"/>
        </w:tabs>
      </w:pPr>
      <w:proofErr w:type="spellStart"/>
      <w:r>
        <w:t>Legendary</w:t>
      </w:r>
      <w:proofErr w:type="spellEnd"/>
      <w:r>
        <w:t>, s.r.o. vo výške</w:t>
      </w:r>
      <w:r w:rsidR="0033744D">
        <w:t>:</w:t>
      </w:r>
      <w:r>
        <w:t xml:space="preserve"> </w:t>
      </w:r>
      <w:r w:rsidR="005729B0">
        <w:t>11</w:t>
      </w:r>
      <w:r>
        <w:t>.</w:t>
      </w:r>
      <w:r w:rsidR="005729B0">
        <w:t>719</w:t>
      </w:r>
      <w:r>
        <w:t>,00 €</w:t>
      </w:r>
    </w:p>
    <w:p w:rsidR="00E00512" w:rsidRDefault="00E00512" w:rsidP="00853A92">
      <w:pPr>
        <w:pStyle w:val="Odsekzoznamu"/>
        <w:numPr>
          <w:ilvl w:val="0"/>
          <w:numId w:val="5"/>
        </w:numPr>
        <w:tabs>
          <w:tab w:val="left" w:pos="2610"/>
        </w:tabs>
      </w:pPr>
      <w:r>
        <w:t>S</w:t>
      </w:r>
      <w:r w:rsidR="005729B0">
        <w:t>lužobný byt</w:t>
      </w:r>
      <w:r w:rsidR="0033744D">
        <w:t xml:space="preserve"> vo výške:</w:t>
      </w:r>
      <w:r>
        <w:t xml:space="preserve"> </w:t>
      </w:r>
      <w:r w:rsidR="0033744D">
        <w:t>1.80</w:t>
      </w:r>
      <w:r>
        <w:t>0</w:t>
      </w:r>
      <w:r w:rsidR="00B6573E">
        <w:t>,00</w:t>
      </w:r>
    </w:p>
    <w:p w:rsidR="00E00512" w:rsidRDefault="00E00512" w:rsidP="00853A92">
      <w:pPr>
        <w:pStyle w:val="Odsekzoznamu"/>
        <w:numPr>
          <w:ilvl w:val="0"/>
          <w:numId w:val="5"/>
        </w:numPr>
        <w:tabs>
          <w:tab w:val="left" w:pos="2610"/>
        </w:tabs>
      </w:pPr>
      <w:r>
        <w:t>Žitnoostrovská knižnica vo výške</w:t>
      </w:r>
      <w:r w:rsidR="0033744D">
        <w:t>:</w:t>
      </w:r>
      <w:r>
        <w:t xml:space="preserve"> 40.484,88 € za rok 201</w:t>
      </w:r>
      <w:r w:rsidR="005729B0">
        <w:t>4</w:t>
      </w:r>
      <w:r>
        <w:t xml:space="preserve">  </w:t>
      </w:r>
    </w:p>
    <w:p w:rsidR="00E00512" w:rsidRDefault="00E00512" w:rsidP="00853A92">
      <w:pPr>
        <w:pStyle w:val="Odsekzoznamu"/>
        <w:numPr>
          <w:ilvl w:val="0"/>
          <w:numId w:val="5"/>
        </w:numPr>
        <w:tabs>
          <w:tab w:val="left" w:pos="2610"/>
        </w:tabs>
      </w:pPr>
      <w:r>
        <w:t xml:space="preserve">Ing. L. Nagy vo výške: </w:t>
      </w:r>
      <w:r w:rsidR="00B1565C">
        <w:t>2</w:t>
      </w:r>
      <w:r>
        <w:t>.</w:t>
      </w:r>
      <w:r w:rsidR="009F79EB">
        <w:t>01</w:t>
      </w:r>
      <w:r w:rsidR="005729B0">
        <w:t>6</w:t>
      </w:r>
      <w:r>
        <w:t>,</w:t>
      </w:r>
      <w:r w:rsidR="005729B0">
        <w:t>00</w:t>
      </w:r>
      <w:r>
        <w:t xml:space="preserve"> €</w:t>
      </w:r>
      <w:r w:rsidR="002332AB">
        <w:t xml:space="preserve"> </w:t>
      </w:r>
      <w:r w:rsidR="00A51C52">
        <w:t> za rok 201</w:t>
      </w:r>
      <w:r w:rsidR="005729B0">
        <w:t>4</w:t>
      </w:r>
      <w:r>
        <w:t xml:space="preserve"> </w:t>
      </w:r>
    </w:p>
    <w:p w:rsidR="00E00512" w:rsidRPr="00BB1F59" w:rsidRDefault="00E00512" w:rsidP="00E00512">
      <w:pPr>
        <w:tabs>
          <w:tab w:val="left" w:pos="2610"/>
        </w:tabs>
      </w:pPr>
    </w:p>
    <w:p w:rsidR="00E00512" w:rsidRDefault="00296B47" w:rsidP="00E00512">
      <w:pPr>
        <w:tabs>
          <w:tab w:val="left" w:pos="2610"/>
        </w:tabs>
        <w:jc w:val="both"/>
      </w:pPr>
      <w:r>
        <w:rPr>
          <w:b/>
        </w:rPr>
        <w:t xml:space="preserve">Z </w:t>
      </w:r>
      <w:r w:rsidR="00E00512">
        <w:rPr>
          <w:b/>
        </w:rPr>
        <w:t>krátkodobých prepožičiavaní miestností –</w:t>
      </w:r>
      <w:r w:rsidR="00E00512">
        <w:t xml:space="preserve"> celková výška dosiahnutých príjmov vo výške </w:t>
      </w:r>
      <w:r w:rsidR="0033744D" w:rsidRPr="0033744D">
        <w:rPr>
          <w:b/>
        </w:rPr>
        <w:t>32</w:t>
      </w:r>
      <w:r w:rsidR="00E00512" w:rsidRPr="0033744D">
        <w:rPr>
          <w:b/>
        </w:rPr>
        <w:t>.</w:t>
      </w:r>
      <w:r w:rsidR="0033744D" w:rsidRPr="0033744D">
        <w:rPr>
          <w:b/>
        </w:rPr>
        <w:t>445</w:t>
      </w:r>
      <w:r w:rsidR="00E00512" w:rsidRPr="00843F8D">
        <w:rPr>
          <w:b/>
        </w:rPr>
        <w:t>,</w:t>
      </w:r>
      <w:r w:rsidR="0033744D">
        <w:rPr>
          <w:b/>
        </w:rPr>
        <w:t>20</w:t>
      </w:r>
      <w:r>
        <w:t xml:space="preserve"> </w:t>
      </w:r>
      <w:r w:rsidRPr="00177631">
        <w:rPr>
          <w:b/>
        </w:rPr>
        <w:t>€</w:t>
      </w:r>
      <w:r>
        <w:t xml:space="preserve"> tvoria príjmy: </w:t>
      </w:r>
    </w:p>
    <w:p w:rsidR="00E00512" w:rsidRDefault="00E00512" w:rsidP="00853A92">
      <w:pPr>
        <w:pStyle w:val="Odsekzoznamu"/>
        <w:numPr>
          <w:ilvl w:val="0"/>
          <w:numId w:val="6"/>
        </w:numPr>
        <w:tabs>
          <w:tab w:val="left" w:pos="2610"/>
        </w:tabs>
        <w:jc w:val="both"/>
      </w:pPr>
      <w:r>
        <w:t xml:space="preserve">divadelná sála: </w:t>
      </w:r>
      <w:r w:rsidR="0033744D">
        <w:t>20</w:t>
      </w:r>
      <w:r>
        <w:t>.</w:t>
      </w:r>
      <w:r w:rsidR="0033744D">
        <w:t>645</w:t>
      </w:r>
      <w:r>
        <w:t>,</w:t>
      </w:r>
      <w:r w:rsidR="0033744D">
        <w:t>60</w:t>
      </w:r>
      <w:r>
        <w:t xml:space="preserve"> €</w:t>
      </w:r>
    </w:p>
    <w:p w:rsidR="00E00512" w:rsidRDefault="00E00512" w:rsidP="00853A92">
      <w:pPr>
        <w:pStyle w:val="Odsekzoznamu"/>
        <w:numPr>
          <w:ilvl w:val="0"/>
          <w:numId w:val="6"/>
        </w:numPr>
        <w:tabs>
          <w:tab w:val="left" w:pos="2610"/>
        </w:tabs>
        <w:jc w:val="both"/>
      </w:pPr>
      <w:r>
        <w:t xml:space="preserve">veľká zrkadlová sála: </w:t>
      </w:r>
      <w:r w:rsidR="009F79EB">
        <w:t>8</w:t>
      </w:r>
      <w:r w:rsidR="0033744D">
        <w:t>80</w:t>
      </w:r>
      <w:r>
        <w:t>,</w:t>
      </w:r>
      <w:r w:rsidR="00A51C52">
        <w:t>0</w:t>
      </w:r>
      <w:r>
        <w:t>0 €</w:t>
      </w:r>
    </w:p>
    <w:p w:rsidR="00E00512" w:rsidRDefault="00E00512" w:rsidP="00853A92">
      <w:pPr>
        <w:pStyle w:val="Odsekzoznamu"/>
        <w:numPr>
          <w:ilvl w:val="0"/>
          <w:numId w:val="6"/>
        </w:numPr>
        <w:tabs>
          <w:tab w:val="left" w:pos="2610"/>
        </w:tabs>
        <w:jc w:val="both"/>
      </w:pPr>
      <w:r>
        <w:t xml:space="preserve">malá zrkadlová sála: </w:t>
      </w:r>
      <w:r w:rsidR="0033744D">
        <w:t>732</w:t>
      </w:r>
      <w:r>
        <w:t>,00 €</w:t>
      </w:r>
    </w:p>
    <w:p w:rsidR="00E00512" w:rsidRDefault="00E00512" w:rsidP="00853A92">
      <w:pPr>
        <w:pStyle w:val="Odsekzoznamu"/>
        <w:numPr>
          <w:ilvl w:val="0"/>
          <w:numId w:val="6"/>
        </w:numPr>
        <w:tabs>
          <w:tab w:val="left" w:pos="2610"/>
        </w:tabs>
        <w:jc w:val="both"/>
      </w:pPr>
      <w:r>
        <w:t xml:space="preserve">zasadacia miestnosť: </w:t>
      </w:r>
      <w:r w:rsidR="0033744D">
        <w:t>120</w:t>
      </w:r>
      <w:r>
        <w:t>,00 €</w:t>
      </w:r>
    </w:p>
    <w:p w:rsidR="00E00512" w:rsidRDefault="00E00512" w:rsidP="00853A92">
      <w:pPr>
        <w:pStyle w:val="Odsekzoznamu"/>
        <w:numPr>
          <w:ilvl w:val="0"/>
          <w:numId w:val="6"/>
        </w:numPr>
        <w:tabs>
          <w:tab w:val="left" w:pos="2610"/>
        </w:tabs>
        <w:jc w:val="both"/>
      </w:pPr>
      <w:r>
        <w:t xml:space="preserve">prenájom propagačných plôch: </w:t>
      </w:r>
      <w:r w:rsidR="0033744D">
        <w:t>2</w:t>
      </w:r>
      <w:r>
        <w:t>.</w:t>
      </w:r>
      <w:r w:rsidR="009F79EB">
        <w:t>3</w:t>
      </w:r>
      <w:r w:rsidR="0033744D">
        <w:t>51</w:t>
      </w:r>
      <w:r>
        <w:t>,</w:t>
      </w:r>
      <w:r w:rsidR="0033744D">
        <w:t>4</w:t>
      </w:r>
      <w:r>
        <w:t>0 €</w:t>
      </w:r>
    </w:p>
    <w:p w:rsidR="00E00512" w:rsidRDefault="00E00512" w:rsidP="00853A92">
      <w:pPr>
        <w:pStyle w:val="Odsekzoznamu"/>
        <w:numPr>
          <w:ilvl w:val="0"/>
          <w:numId w:val="6"/>
        </w:numPr>
        <w:tabs>
          <w:tab w:val="left" w:pos="2610"/>
        </w:tabs>
        <w:jc w:val="both"/>
      </w:pPr>
      <w:r>
        <w:t xml:space="preserve">prenájom PRO  FACTOR: </w:t>
      </w:r>
      <w:r w:rsidR="0033744D">
        <w:t>3</w:t>
      </w:r>
      <w:r>
        <w:t>.</w:t>
      </w:r>
      <w:r w:rsidR="0033744D">
        <w:t>0</w:t>
      </w:r>
      <w:r>
        <w:t>00,00 €  za</w:t>
      </w:r>
      <w:r w:rsidR="00372FC5">
        <w:t xml:space="preserve"> </w:t>
      </w:r>
      <w:r>
        <w:t xml:space="preserve"> rok 201</w:t>
      </w:r>
      <w:r w:rsidR="0033744D">
        <w:t>4</w:t>
      </w:r>
    </w:p>
    <w:p w:rsidR="00E00512" w:rsidRDefault="00E00512" w:rsidP="00853A92">
      <w:pPr>
        <w:pStyle w:val="Odsekzoznamu"/>
        <w:numPr>
          <w:ilvl w:val="0"/>
          <w:numId w:val="6"/>
        </w:numPr>
        <w:tabs>
          <w:tab w:val="left" w:pos="2610"/>
        </w:tabs>
        <w:jc w:val="both"/>
      </w:pPr>
      <w:r>
        <w:t xml:space="preserve">prenájom ostatné: </w:t>
      </w:r>
      <w:r w:rsidR="0033744D">
        <w:t>2.750</w:t>
      </w:r>
      <w:r>
        <w:t>,</w:t>
      </w:r>
      <w:r w:rsidR="0033744D">
        <w:t>4</w:t>
      </w:r>
      <w:r>
        <w:t>0 €</w:t>
      </w:r>
    </w:p>
    <w:p w:rsidR="0033744D" w:rsidRDefault="0033744D" w:rsidP="00853A92">
      <w:pPr>
        <w:pStyle w:val="Odsekzoznamu"/>
        <w:numPr>
          <w:ilvl w:val="0"/>
          <w:numId w:val="6"/>
        </w:numPr>
        <w:tabs>
          <w:tab w:val="left" w:pos="2610"/>
        </w:tabs>
        <w:jc w:val="both"/>
      </w:pPr>
      <w:r>
        <w:t>prenájom kinosála: 1.880,80 €</w:t>
      </w:r>
    </w:p>
    <w:p w:rsidR="0033744D" w:rsidRDefault="0033744D" w:rsidP="00853A92">
      <w:pPr>
        <w:pStyle w:val="Odsekzoznamu"/>
        <w:numPr>
          <w:ilvl w:val="0"/>
          <w:numId w:val="6"/>
        </w:numPr>
        <w:tabs>
          <w:tab w:val="left" w:pos="2610"/>
        </w:tabs>
        <w:jc w:val="both"/>
      </w:pPr>
      <w:r>
        <w:t xml:space="preserve">prenájom KD </w:t>
      </w:r>
      <w:proofErr w:type="spellStart"/>
      <w:r>
        <w:t>Mliečany</w:t>
      </w:r>
      <w:proofErr w:type="spellEnd"/>
      <w:r>
        <w:t>: 85,00 €</w:t>
      </w:r>
    </w:p>
    <w:p w:rsidR="00E00512" w:rsidRDefault="00E00512" w:rsidP="00E00512">
      <w:pPr>
        <w:tabs>
          <w:tab w:val="left" w:pos="2610"/>
        </w:tabs>
        <w:jc w:val="both"/>
      </w:pPr>
    </w:p>
    <w:p w:rsidR="00296B47" w:rsidRDefault="00296B47" w:rsidP="00E00512">
      <w:pPr>
        <w:tabs>
          <w:tab w:val="left" w:pos="2610"/>
        </w:tabs>
        <w:jc w:val="both"/>
      </w:pPr>
    </w:p>
    <w:p w:rsidR="00E00512" w:rsidRPr="00D964C9" w:rsidRDefault="00E00512" w:rsidP="00E00512">
      <w:pPr>
        <w:tabs>
          <w:tab w:val="left" w:pos="261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Kód č. </w:t>
      </w:r>
      <w:r w:rsidRPr="00D964C9">
        <w:rPr>
          <w:b/>
          <w:u w:val="single"/>
        </w:rPr>
        <w:t>223</w:t>
      </w:r>
    </w:p>
    <w:p w:rsidR="00E00512" w:rsidRDefault="00E00512" w:rsidP="00E00512">
      <w:pPr>
        <w:tabs>
          <w:tab w:val="left" w:pos="2610"/>
        </w:tabs>
        <w:jc w:val="both"/>
      </w:pPr>
      <w:r>
        <w:rPr>
          <w:b/>
        </w:rPr>
        <w:t>223001 – z profesionálnych predstavení –</w:t>
      </w:r>
      <w:r w:rsidR="007878B1">
        <w:rPr>
          <w:b/>
        </w:rPr>
        <w:t>42</w:t>
      </w:r>
      <w:r w:rsidR="00A3024D">
        <w:rPr>
          <w:b/>
        </w:rPr>
        <w:t>.</w:t>
      </w:r>
      <w:r w:rsidR="007878B1">
        <w:rPr>
          <w:b/>
        </w:rPr>
        <w:t>384</w:t>
      </w:r>
      <w:r w:rsidR="008F0895">
        <w:rPr>
          <w:b/>
        </w:rPr>
        <w:t>,</w:t>
      </w:r>
      <w:r w:rsidR="007878B1">
        <w:rPr>
          <w:b/>
        </w:rPr>
        <w:t>5</w:t>
      </w:r>
      <w:r w:rsidR="008C02C7">
        <w:rPr>
          <w:b/>
        </w:rPr>
        <w:t>0</w:t>
      </w:r>
      <w:r w:rsidRPr="00843F8D">
        <w:rPr>
          <w:b/>
        </w:rPr>
        <w:t xml:space="preserve"> €</w:t>
      </w:r>
      <w:r w:rsidR="00183CE3">
        <w:rPr>
          <w:b/>
        </w:rPr>
        <w:t xml:space="preserve"> -</w:t>
      </w:r>
      <w:r w:rsidR="00296B47">
        <w:t xml:space="preserve"> </w:t>
      </w:r>
      <w:r w:rsidR="00183CE3">
        <w:t>vstupné</w:t>
      </w:r>
      <w:r>
        <w:t xml:space="preserve"> na divadelné predstavenia</w:t>
      </w:r>
    </w:p>
    <w:p w:rsidR="00E00512" w:rsidRPr="00843F8D" w:rsidRDefault="00E00512" w:rsidP="00E00512">
      <w:pPr>
        <w:tabs>
          <w:tab w:val="left" w:pos="2610"/>
        </w:tabs>
        <w:jc w:val="both"/>
      </w:pPr>
      <w:r>
        <w:t xml:space="preserve">             </w:t>
      </w:r>
      <w:r>
        <w:rPr>
          <w:b/>
        </w:rPr>
        <w:t xml:space="preserve">– z kurzovej a klubovej činnosti – </w:t>
      </w:r>
      <w:r w:rsidRPr="00296B47">
        <w:rPr>
          <w:b/>
        </w:rPr>
        <w:t>1.</w:t>
      </w:r>
      <w:r w:rsidR="007878B1">
        <w:rPr>
          <w:b/>
        </w:rPr>
        <w:t>470</w:t>
      </w:r>
      <w:r w:rsidRPr="00296B47">
        <w:rPr>
          <w:b/>
        </w:rPr>
        <w:t xml:space="preserve">,00 € </w:t>
      </w:r>
    </w:p>
    <w:p w:rsidR="00AF4DA8" w:rsidRDefault="00E00512" w:rsidP="00E00512">
      <w:pPr>
        <w:tabs>
          <w:tab w:val="left" w:pos="2610"/>
        </w:tabs>
        <w:jc w:val="both"/>
        <w:rPr>
          <w:b/>
        </w:rPr>
      </w:pPr>
      <w:r>
        <w:rPr>
          <w:b/>
        </w:rPr>
        <w:t xml:space="preserve">             – ostatné príjmy –</w:t>
      </w:r>
      <w:r w:rsidR="00A60A80">
        <w:rPr>
          <w:b/>
        </w:rPr>
        <w:t>1</w:t>
      </w:r>
      <w:r w:rsidR="007878B1">
        <w:rPr>
          <w:b/>
        </w:rPr>
        <w:t>8</w:t>
      </w:r>
      <w:r w:rsidR="008F0895">
        <w:rPr>
          <w:b/>
        </w:rPr>
        <w:t>.</w:t>
      </w:r>
      <w:r w:rsidR="007878B1">
        <w:rPr>
          <w:b/>
        </w:rPr>
        <w:t>558</w:t>
      </w:r>
      <w:r w:rsidR="008F0895">
        <w:rPr>
          <w:b/>
        </w:rPr>
        <w:t>,</w:t>
      </w:r>
      <w:r w:rsidR="007878B1">
        <w:rPr>
          <w:b/>
        </w:rPr>
        <w:t>70</w:t>
      </w:r>
      <w:r w:rsidR="008F0895">
        <w:rPr>
          <w:b/>
        </w:rPr>
        <w:t xml:space="preserve"> </w:t>
      </w:r>
      <w:r w:rsidRPr="00843F8D">
        <w:rPr>
          <w:b/>
        </w:rPr>
        <w:t>€</w:t>
      </w:r>
    </w:p>
    <w:p w:rsidR="00D615DD" w:rsidRDefault="00D615DD" w:rsidP="00E00512">
      <w:pPr>
        <w:tabs>
          <w:tab w:val="left" w:pos="2610"/>
        </w:tabs>
        <w:jc w:val="both"/>
        <w:rPr>
          <w:b/>
        </w:rPr>
      </w:pPr>
      <w:r>
        <w:rPr>
          <w:b/>
        </w:rPr>
        <w:t xml:space="preserve">                </w:t>
      </w:r>
      <w:r w:rsidRPr="00D615DD">
        <w:t>v tom</w:t>
      </w:r>
      <w:r>
        <w:rPr>
          <w:b/>
        </w:rPr>
        <w:t xml:space="preserve">:  </w:t>
      </w:r>
      <w:r w:rsidRPr="00D615DD">
        <w:t>7.520,00 €</w:t>
      </w:r>
      <w:r>
        <w:t xml:space="preserve"> - prevod FP – účinkujúci na Žitnoostrovskom jarmoku </w:t>
      </w:r>
      <w:r w:rsidR="002D52A8">
        <w:t>(</w:t>
      </w:r>
      <w:r>
        <w:t>Mesto     Dunajská Streda</w:t>
      </w:r>
      <w:r w:rsidR="002D52A8">
        <w:t>)</w:t>
      </w:r>
      <w:r>
        <w:t xml:space="preserve">,  3.500,00 € -  dotácia pre divadlá: </w:t>
      </w:r>
      <w:proofErr w:type="spellStart"/>
      <w:r>
        <w:t>Thália</w:t>
      </w:r>
      <w:proofErr w:type="spellEnd"/>
      <w:r>
        <w:t xml:space="preserve"> Košice a </w:t>
      </w:r>
      <w:proofErr w:type="spellStart"/>
      <w:r>
        <w:t>Jókaiho</w:t>
      </w:r>
      <w:proofErr w:type="spellEnd"/>
      <w:r>
        <w:t xml:space="preserve"> v Komárne </w:t>
      </w:r>
      <w:r w:rsidR="002D52A8">
        <w:t>(ÚV SR)</w:t>
      </w:r>
      <w:r>
        <w:t xml:space="preserve">, </w:t>
      </w:r>
      <w:r w:rsidR="00DE649D">
        <w:t xml:space="preserve">1.200,00 € - dotácia – DS - leto </w:t>
      </w:r>
      <w:r w:rsidR="002D52A8">
        <w:t>(ÚV SR)</w:t>
      </w:r>
      <w:r w:rsidR="00DE649D">
        <w:t xml:space="preserve">, 225,00 €  - dotácie pre bábkový festival „Pestrý </w:t>
      </w:r>
      <w:proofErr w:type="spellStart"/>
      <w:r w:rsidR="00DE649D">
        <w:t>motýl</w:t>
      </w:r>
      <w:proofErr w:type="spellEnd"/>
      <w:r w:rsidR="00DE649D">
        <w:t xml:space="preserve">“ </w:t>
      </w:r>
      <w:r w:rsidR="002D52A8">
        <w:t>(</w:t>
      </w:r>
      <w:r w:rsidR="00DE649D">
        <w:t>TTSK</w:t>
      </w:r>
      <w:r w:rsidR="002D52A8">
        <w:t>)</w:t>
      </w:r>
      <w:r w:rsidR="00DE649D">
        <w:t xml:space="preserve">,  200,00 € - dotácia – Vianoce pre mentálne postihnutých </w:t>
      </w:r>
      <w:r w:rsidR="002D52A8">
        <w:t>(</w:t>
      </w:r>
      <w:r w:rsidR="00DE649D">
        <w:t>TTSK</w:t>
      </w:r>
      <w:r w:rsidR="002D52A8">
        <w:t>)</w:t>
      </w:r>
      <w:r w:rsidR="00DE649D">
        <w:t xml:space="preserve">, 1.380,00 € - dotácia pre Klub zdravia </w:t>
      </w:r>
      <w:r w:rsidR="002D52A8">
        <w:t>(</w:t>
      </w:r>
      <w:r w:rsidR="00DE649D">
        <w:t>TTSK</w:t>
      </w:r>
      <w:r w:rsidR="002D52A8">
        <w:t>)</w:t>
      </w:r>
      <w:r w:rsidR="00DE649D">
        <w:t>.</w:t>
      </w:r>
    </w:p>
    <w:p w:rsidR="00296B47" w:rsidRDefault="00E00512" w:rsidP="00E00512">
      <w:pPr>
        <w:tabs>
          <w:tab w:val="left" w:pos="2610"/>
        </w:tabs>
        <w:jc w:val="both"/>
      </w:pPr>
      <w:r>
        <w:rPr>
          <w:b/>
        </w:rPr>
        <w:t>Transfery v </w:t>
      </w:r>
      <w:r w:rsidR="00296B47">
        <w:rPr>
          <w:b/>
        </w:rPr>
        <w:t xml:space="preserve">rámci verejnej správy – </w:t>
      </w:r>
      <w:r w:rsidRPr="00843F8D">
        <w:rPr>
          <w:b/>
        </w:rPr>
        <w:t>5.</w:t>
      </w:r>
      <w:r w:rsidR="00FB6D5E">
        <w:rPr>
          <w:b/>
        </w:rPr>
        <w:t>3</w:t>
      </w:r>
      <w:r w:rsidR="007878B1">
        <w:rPr>
          <w:b/>
        </w:rPr>
        <w:t>92</w:t>
      </w:r>
      <w:r w:rsidRPr="00843F8D">
        <w:rPr>
          <w:b/>
        </w:rPr>
        <w:t>,</w:t>
      </w:r>
      <w:r w:rsidR="00FB6D5E">
        <w:rPr>
          <w:b/>
        </w:rPr>
        <w:t>7</w:t>
      </w:r>
      <w:r w:rsidR="007878B1">
        <w:rPr>
          <w:b/>
        </w:rPr>
        <w:t>0</w:t>
      </w:r>
      <w:r w:rsidR="00296B47">
        <w:rPr>
          <w:b/>
        </w:rPr>
        <w:t xml:space="preserve"> </w:t>
      </w:r>
      <w:r w:rsidRPr="00843F8D">
        <w:rPr>
          <w:b/>
        </w:rPr>
        <w:t>€</w:t>
      </w:r>
    </w:p>
    <w:p w:rsidR="007878B1" w:rsidRDefault="00E00512" w:rsidP="00E00512">
      <w:pPr>
        <w:tabs>
          <w:tab w:val="left" w:pos="2610"/>
        </w:tabs>
        <w:jc w:val="both"/>
      </w:pPr>
      <w:r>
        <w:t>účelové prostriedky na krytie prevádzkových nákladov CHP/CHD</w:t>
      </w:r>
    </w:p>
    <w:p w:rsidR="007878B1" w:rsidRDefault="007878B1" w:rsidP="00E00512">
      <w:pPr>
        <w:tabs>
          <w:tab w:val="left" w:pos="2610"/>
        </w:tabs>
        <w:jc w:val="both"/>
        <w:rPr>
          <w:b/>
        </w:rPr>
      </w:pPr>
      <w:r w:rsidRPr="007878B1">
        <w:rPr>
          <w:b/>
        </w:rPr>
        <w:t>Transfery z rozpočtu obce – 168.592,00 €</w:t>
      </w:r>
      <w:r w:rsidR="00E00512" w:rsidRPr="007878B1">
        <w:rPr>
          <w:b/>
        </w:rPr>
        <w:t xml:space="preserve">  </w:t>
      </w:r>
    </w:p>
    <w:p w:rsidR="007878B1" w:rsidRPr="007878B1" w:rsidRDefault="007878B1" w:rsidP="00E00512">
      <w:pPr>
        <w:tabs>
          <w:tab w:val="left" w:pos="2610"/>
        </w:tabs>
        <w:jc w:val="both"/>
        <w:rPr>
          <w:b/>
          <w:u w:val="single"/>
        </w:rPr>
      </w:pPr>
      <w:r w:rsidRPr="007878B1">
        <w:rPr>
          <w:b/>
          <w:u w:val="single"/>
        </w:rPr>
        <w:t>Kód č.</w:t>
      </w:r>
      <w:r w:rsidR="00DE649D">
        <w:rPr>
          <w:b/>
          <w:u w:val="single"/>
        </w:rPr>
        <w:t xml:space="preserve"> </w:t>
      </w:r>
      <w:r w:rsidRPr="007878B1">
        <w:rPr>
          <w:b/>
          <w:u w:val="single"/>
        </w:rPr>
        <w:t>450</w:t>
      </w:r>
      <w:r w:rsidR="00436F6B" w:rsidRPr="007878B1">
        <w:rPr>
          <w:b/>
          <w:u w:val="single"/>
        </w:rPr>
        <w:t xml:space="preserve"> </w:t>
      </w:r>
    </w:p>
    <w:p w:rsidR="00E00512" w:rsidRPr="009F6C67" w:rsidRDefault="00D3270D" w:rsidP="00E00512">
      <w:pPr>
        <w:tabs>
          <w:tab w:val="left" w:pos="2610"/>
        </w:tabs>
        <w:jc w:val="both"/>
        <w:rPr>
          <w:b/>
        </w:rPr>
      </w:pPr>
      <w:r>
        <w:rPr>
          <w:b/>
        </w:rPr>
        <w:t>453 -</w:t>
      </w:r>
      <w:r w:rsidR="007878B1">
        <w:rPr>
          <w:b/>
        </w:rPr>
        <w:t xml:space="preserve">  </w:t>
      </w:r>
      <w:r>
        <w:rPr>
          <w:b/>
        </w:rPr>
        <w:t>zostatok</w:t>
      </w:r>
      <w:r w:rsidR="00E00512">
        <w:rPr>
          <w:b/>
        </w:rPr>
        <w:t xml:space="preserve"> prostriedkov z predchádzajúcich rokov činí: </w:t>
      </w:r>
      <w:r w:rsidR="00234224">
        <w:rPr>
          <w:b/>
        </w:rPr>
        <w:t>4</w:t>
      </w:r>
      <w:r w:rsidR="00AF4DA8">
        <w:rPr>
          <w:b/>
        </w:rPr>
        <w:t>0</w:t>
      </w:r>
      <w:r w:rsidR="00E00512">
        <w:rPr>
          <w:b/>
        </w:rPr>
        <w:t>.000,00</w:t>
      </w:r>
      <w:r w:rsidR="00E00512">
        <w:t xml:space="preserve"> €  </w:t>
      </w:r>
      <w:r w:rsidR="00E00512">
        <w:rPr>
          <w:b/>
        </w:rPr>
        <w:t xml:space="preserve"> </w:t>
      </w:r>
    </w:p>
    <w:p w:rsidR="00E00512" w:rsidRDefault="00E00512" w:rsidP="00E00512">
      <w:pPr>
        <w:tabs>
          <w:tab w:val="left" w:pos="2610"/>
        </w:tabs>
        <w:jc w:val="both"/>
        <w:rPr>
          <w:b/>
        </w:rPr>
      </w:pPr>
      <w:r w:rsidRPr="00815481">
        <w:rPr>
          <w:b/>
        </w:rPr>
        <w:t xml:space="preserve">  </w:t>
      </w:r>
    </w:p>
    <w:p w:rsidR="00E00512" w:rsidRDefault="00E00512" w:rsidP="00E00512">
      <w:pPr>
        <w:tabs>
          <w:tab w:val="left" w:pos="2610"/>
        </w:tabs>
        <w:jc w:val="both"/>
        <w:rPr>
          <w:b/>
        </w:rPr>
      </w:pPr>
      <w:r w:rsidRPr="00815481">
        <w:rPr>
          <w:b/>
        </w:rPr>
        <w:t xml:space="preserve">                                                          </w:t>
      </w:r>
      <w:r>
        <w:rPr>
          <w:b/>
        </w:rPr>
        <w:t xml:space="preserve">           </w:t>
      </w:r>
      <w:r w:rsidRPr="00815481">
        <w:rPr>
          <w:b/>
        </w:rPr>
        <w:t xml:space="preserve">   </w:t>
      </w:r>
      <w:r>
        <w:rPr>
          <w:b/>
        </w:rPr>
        <w:t xml:space="preserve">     </w:t>
      </w:r>
    </w:p>
    <w:tbl>
      <w:tblPr>
        <w:tblStyle w:val="Mriekatabuky"/>
        <w:tblW w:w="8188" w:type="dxa"/>
        <w:tblLayout w:type="fixed"/>
        <w:tblLook w:val="01E0" w:firstRow="1" w:lastRow="1" w:firstColumn="1" w:lastColumn="1" w:noHBand="0" w:noVBand="0"/>
      </w:tblPr>
      <w:tblGrid>
        <w:gridCol w:w="936"/>
        <w:gridCol w:w="3204"/>
        <w:gridCol w:w="1350"/>
        <w:gridCol w:w="1564"/>
        <w:gridCol w:w="1134"/>
      </w:tblGrid>
      <w:tr w:rsidR="00E00512" w:rsidRPr="00E77C9A" w:rsidTr="003903A4">
        <w:trPr>
          <w:trHeight w:val="196"/>
        </w:trPr>
        <w:tc>
          <w:tcPr>
            <w:tcW w:w="936" w:type="dxa"/>
            <w:shd w:val="clear" w:color="auto" w:fill="auto"/>
          </w:tcPr>
          <w:p w:rsidR="00E00512" w:rsidRPr="00E77C9A" w:rsidRDefault="00E00512" w:rsidP="00296B47">
            <w:pPr>
              <w:tabs>
                <w:tab w:val="left" w:pos="2610"/>
              </w:tabs>
              <w:jc w:val="both"/>
              <w:rPr>
                <w:b/>
                <w:sz w:val="20"/>
                <w:szCs w:val="20"/>
              </w:rPr>
            </w:pPr>
            <w:r w:rsidRPr="00E77C9A">
              <w:rPr>
                <w:b/>
                <w:sz w:val="20"/>
                <w:szCs w:val="20"/>
              </w:rPr>
              <w:t>Kód</w:t>
            </w:r>
          </w:p>
        </w:tc>
        <w:tc>
          <w:tcPr>
            <w:tcW w:w="3204" w:type="dxa"/>
            <w:shd w:val="clear" w:color="auto" w:fill="auto"/>
          </w:tcPr>
          <w:p w:rsidR="00E00512" w:rsidRPr="00E77C9A" w:rsidRDefault="00E00512" w:rsidP="00296B47">
            <w:pPr>
              <w:tabs>
                <w:tab w:val="left" w:pos="261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E77C9A">
              <w:rPr>
                <w:b/>
              </w:rPr>
              <w:t>Názov</w:t>
            </w:r>
          </w:p>
        </w:tc>
        <w:tc>
          <w:tcPr>
            <w:tcW w:w="1350" w:type="dxa"/>
            <w:shd w:val="clear" w:color="auto" w:fill="auto"/>
          </w:tcPr>
          <w:p w:rsidR="00E00512" w:rsidRDefault="00FB28B4" w:rsidP="00296B47">
            <w:pPr>
              <w:tabs>
                <w:tab w:val="left" w:pos="261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Upravený</w:t>
            </w:r>
          </w:p>
          <w:p w:rsidR="00E00512" w:rsidRPr="00E77C9A" w:rsidRDefault="00E00512" w:rsidP="00981F99">
            <w:pPr>
              <w:tabs>
                <w:tab w:val="left" w:pos="2610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E77C9A">
              <w:rPr>
                <w:b/>
                <w:sz w:val="20"/>
                <w:szCs w:val="20"/>
              </w:rPr>
              <w:t>rozp</w:t>
            </w:r>
            <w:proofErr w:type="spellEnd"/>
            <w:r w:rsidRPr="00E77C9A">
              <w:rPr>
                <w:b/>
                <w:sz w:val="20"/>
                <w:szCs w:val="20"/>
              </w:rPr>
              <w:t>. r.20</w:t>
            </w:r>
            <w:r>
              <w:rPr>
                <w:b/>
                <w:sz w:val="20"/>
                <w:szCs w:val="20"/>
              </w:rPr>
              <w:t>1</w:t>
            </w:r>
            <w:r w:rsidR="00981F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E00512" w:rsidRPr="00E77C9A" w:rsidRDefault="00E00512" w:rsidP="00296B47">
            <w:pPr>
              <w:tabs>
                <w:tab w:val="left" w:pos="261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  <w:p w:rsidR="00E00512" w:rsidRPr="00E77C9A" w:rsidRDefault="00E00512" w:rsidP="003E103C">
            <w:pPr>
              <w:tabs>
                <w:tab w:val="left" w:pos="261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 31.12. </w:t>
            </w:r>
            <w:r w:rsidRPr="00E77C9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3E10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00512" w:rsidRDefault="00E00512" w:rsidP="00296B47">
            <w:pPr>
              <w:tabs>
                <w:tab w:val="left" w:pos="2610"/>
              </w:tabs>
              <w:ind w:right="3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%</w:t>
            </w:r>
          </w:p>
          <w:p w:rsidR="00E00512" w:rsidRPr="00E77C9A" w:rsidRDefault="00E00512" w:rsidP="00296B47">
            <w:pPr>
              <w:tabs>
                <w:tab w:val="left" w:pos="2610"/>
              </w:tabs>
              <w:ind w:right="342"/>
              <w:rPr>
                <w:b/>
                <w:sz w:val="20"/>
                <w:szCs w:val="20"/>
              </w:rPr>
            </w:pPr>
          </w:p>
        </w:tc>
      </w:tr>
      <w:tr w:rsidR="00E00512" w:rsidTr="003903A4">
        <w:trPr>
          <w:trHeight w:val="241"/>
        </w:trPr>
        <w:tc>
          <w:tcPr>
            <w:tcW w:w="936" w:type="dxa"/>
            <w:shd w:val="clear" w:color="auto" w:fill="auto"/>
          </w:tcPr>
          <w:p w:rsidR="00E00512" w:rsidRDefault="00E00512" w:rsidP="00296B47">
            <w:pPr>
              <w:jc w:val="both"/>
              <w:rPr>
                <w:b/>
              </w:rPr>
            </w:pPr>
          </w:p>
        </w:tc>
        <w:tc>
          <w:tcPr>
            <w:tcW w:w="3204" w:type="dxa"/>
            <w:shd w:val="clear" w:color="auto" w:fill="auto"/>
          </w:tcPr>
          <w:p w:rsidR="00E00512" w:rsidRDefault="00A915B6" w:rsidP="00296B47">
            <w:pPr>
              <w:jc w:val="both"/>
              <w:rPr>
                <w:b/>
              </w:rPr>
            </w:pPr>
            <w:r>
              <w:rPr>
                <w:b/>
              </w:rPr>
              <w:t>Výdavky celkom</w:t>
            </w:r>
          </w:p>
        </w:tc>
        <w:tc>
          <w:tcPr>
            <w:tcW w:w="1350" w:type="dxa"/>
            <w:shd w:val="clear" w:color="auto" w:fill="auto"/>
          </w:tcPr>
          <w:p w:rsidR="00E00512" w:rsidRPr="00446DB2" w:rsidRDefault="00981F99" w:rsidP="00981F99">
            <w:pPr>
              <w:jc w:val="right"/>
              <w:rPr>
                <w:b/>
              </w:rPr>
            </w:pPr>
            <w:r>
              <w:rPr>
                <w:b/>
              </w:rPr>
              <w:t>373</w:t>
            </w:r>
            <w:r w:rsidR="00E00512">
              <w:rPr>
                <w:b/>
              </w:rPr>
              <w:t>.</w:t>
            </w:r>
            <w:r>
              <w:rPr>
                <w:b/>
              </w:rPr>
              <w:t>276</w:t>
            </w:r>
            <w:r w:rsidR="00E00512">
              <w:rPr>
                <w:b/>
              </w:rPr>
              <w:t>,</w:t>
            </w:r>
            <w:r w:rsidR="00FB28B4">
              <w:rPr>
                <w:b/>
              </w:rPr>
              <w:t>00</w:t>
            </w:r>
          </w:p>
        </w:tc>
        <w:tc>
          <w:tcPr>
            <w:tcW w:w="1564" w:type="dxa"/>
            <w:shd w:val="clear" w:color="auto" w:fill="auto"/>
          </w:tcPr>
          <w:p w:rsidR="00E00512" w:rsidRDefault="00005FF4" w:rsidP="00C63F4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63F43">
              <w:rPr>
                <w:b/>
              </w:rPr>
              <w:t>53</w:t>
            </w:r>
            <w:r w:rsidR="00E00512">
              <w:rPr>
                <w:b/>
              </w:rPr>
              <w:t>.</w:t>
            </w:r>
            <w:r w:rsidR="00C63F43">
              <w:rPr>
                <w:b/>
              </w:rPr>
              <w:t>247</w:t>
            </w:r>
            <w:r w:rsidR="00E00512">
              <w:rPr>
                <w:b/>
              </w:rPr>
              <w:t>,</w:t>
            </w:r>
            <w:r w:rsidR="00C63F43">
              <w:rPr>
                <w:b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E00512" w:rsidRDefault="00A60A80" w:rsidP="00F6779B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63F43">
              <w:rPr>
                <w:b/>
              </w:rPr>
              <w:t>4</w:t>
            </w:r>
            <w:r w:rsidR="00E00512">
              <w:rPr>
                <w:b/>
              </w:rPr>
              <w:t>,</w:t>
            </w:r>
            <w:r w:rsidR="00C63F43">
              <w:rPr>
                <w:b/>
              </w:rPr>
              <w:t>6</w:t>
            </w:r>
            <w:r w:rsidR="00F6779B">
              <w:rPr>
                <w:b/>
              </w:rPr>
              <w:t>3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611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Tarifný plat, náhrady</w:t>
            </w:r>
          </w:p>
        </w:tc>
        <w:tc>
          <w:tcPr>
            <w:tcW w:w="1350" w:type="dxa"/>
            <w:shd w:val="clear" w:color="auto" w:fill="auto"/>
          </w:tcPr>
          <w:p w:rsidR="00E00512" w:rsidRPr="00360923" w:rsidRDefault="00705CEC" w:rsidP="00FB28B4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  <w:r w:rsidR="00E00512">
              <w:rPr>
                <w:b/>
              </w:rPr>
              <w:t>.</w:t>
            </w:r>
            <w:r w:rsidR="00FB28B4">
              <w:rPr>
                <w:b/>
              </w:rPr>
              <w:t>65</w:t>
            </w:r>
            <w:r w:rsidR="00E00512">
              <w:rPr>
                <w:b/>
              </w:rPr>
              <w:t>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AB4F50" w:rsidP="003E103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3E103C">
              <w:rPr>
                <w:b/>
              </w:rPr>
              <w:t>6</w:t>
            </w:r>
            <w:r w:rsidR="00E00512">
              <w:rPr>
                <w:b/>
              </w:rPr>
              <w:t>.</w:t>
            </w:r>
            <w:r w:rsidR="003E103C">
              <w:rPr>
                <w:b/>
              </w:rPr>
              <w:t>036</w:t>
            </w:r>
            <w:r w:rsidR="00E00512">
              <w:rPr>
                <w:b/>
              </w:rPr>
              <w:t>,</w:t>
            </w:r>
            <w:r w:rsidR="003E103C">
              <w:rPr>
                <w:b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E00512" w:rsidP="003E103C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AB4F50">
              <w:rPr>
                <w:b/>
              </w:rPr>
              <w:t>8</w:t>
            </w:r>
            <w:r w:rsidR="003E103C">
              <w:rPr>
                <w:b/>
              </w:rPr>
              <w:t>5</w:t>
            </w:r>
            <w:r>
              <w:rPr>
                <w:b/>
              </w:rPr>
              <w:t>,</w:t>
            </w:r>
            <w:r w:rsidR="003E103C">
              <w:rPr>
                <w:b/>
              </w:rPr>
              <w:t>48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612001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Osobné príplatky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705CE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05CEC">
              <w:rPr>
                <w:b/>
              </w:rPr>
              <w:t>8</w:t>
            </w:r>
            <w:r>
              <w:rPr>
                <w:b/>
              </w:rPr>
              <w:t>.000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E00512" w:rsidP="003E103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B4F50">
              <w:rPr>
                <w:b/>
              </w:rPr>
              <w:t>6</w:t>
            </w:r>
            <w:r>
              <w:rPr>
                <w:b/>
              </w:rPr>
              <w:t>.</w:t>
            </w:r>
            <w:r w:rsidR="003E103C">
              <w:rPr>
                <w:b/>
              </w:rPr>
              <w:t>23</w:t>
            </w:r>
            <w:r w:rsidR="00AB4F50">
              <w:rPr>
                <w:b/>
              </w:rPr>
              <w:t>0</w:t>
            </w:r>
            <w:r>
              <w:rPr>
                <w:b/>
              </w:rPr>
              <w:t>,</w:t>
            </w:r>
            <w:r w:rsidR="003E103C">
              <w:rPr>
                <w:b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E00512" w:rsidRPr="00364D26" w:rsidRDefault="00AB4F50" w:rsidP="003E103C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3E103C">
              <w:rPr>
                <w:b/>
              </w:rPr>
              <w:t>0</w:t>
            </w:r>
            <w:r w:rsidR="00E00512" w:rsidRPr="00364D26">
              <w:rPr>
                <w:b/>
              </w:rPr>
              <w:t>,</w:t>
            </w:r>
            <w:r w:rsidR="003E103C">
              <w:rPr>
                <w:b/>
              </w:rPr>
              <w:t>16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 w:rsidRPr="00526183">
              <w:rPr>
                <w:b/>
              </w:rPr>
              <w:t>61</w:t>
            </w:r>
            <w:r>
              <w:rPr>
                <w:b/>
              </w:rPr>
              <w:t>2002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Ostatné príplatky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FB28B4" w:rsidP="00FB28B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00512">
              <w:rPr>
                <w:b/>
              </w:rPr>
              <w:t>.</w:t>
            </w:r>
            <w:r>
              <w:rPr>
                <w:b/>
              </w:rPr>
              <w:t>0</w:t>
            </w:r>
            <w:r w:rsidR="00E00512">
              <w:rPr>
                <w:b/>
              </w:rPr>
              <w:t>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AB4F50" w:rsidP="003E103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00512">
              <w:rPr>
                <w:b/>
              </w:rPr>
              <w:t>.</w:t>
            </w:r>
            <w:r>
              <w:rPr>
                <w:b/>
              </w:rPr>
              <w:t>2</w:t>
            </w:r>
            <w:r w:rsidR="003E103C">
              <w:rPr>
                <w:b/>
              </w:rPr>
              <w:t>43</w:t>
            </w:r>
            <w:r w:rsidR="00E00512">
              <w:rPr>
                <w:b/>
              </w:rPr>
              <w:t>,</w:t>
            </w:r>
            <w:r w:rsidR="003E103C"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E00512" w:rsidRPr="00364D26" w:rsidRDefault="00AB4F50" w:rsidP="00F6779B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E103C">
              <w:rPr>
                <w:b/>
              </w:rPr>
              <w:t>2</w:t>
            </w:r>
            <w:r w:rsidR="00E00512" w:rsidRPr="00364D26">
              <w:rPr>
                <w:b/>
              </w:rPr>
              <w:t>,</w:t>
            </w:r>
            <w:r w:rsidR="00F6779B">
              <w:rPr>
                <w:b/>
              </w:rPr>
              <w:t>16</w:t>
            </w:r>
          </w:p>
        </w:tc>
      </w:tr>
      <w:tr w:rsidR="00E00512" w:rsidRPr="00526183" w:rsidTr="003903A4">
        <w:trPr>
          <w:trHeight w:val="30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 w:rsidRPr="00526183">
              <w:rPr>
                <w:b/>
              </w:rPr>
              <w:t>6</w:t>
            </w:r>
            <w:r>
              <w:rPr>
                <w:b/>
              </w:rPr>
              <w:t>14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Odmeny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3D6635">
            <w:pPr>
              <w:jc w:val="right"/>
              <w:rPr>
                <w:b/>
              </w:rPr>
            </w:pPr>
            <w:r>
              <w:rPr>
                <w:b/>
              </w:rPr>
              <w:t>10.000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2C28DE" w:rsidP="003E103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E103C">
              <w:rPr>
                <w:b/>
              </w:rPr>
              <w:t>2</w:t>
            </w:r>
            <w:r w:rsidR="00E00512">
              <w:rPr>
                <w:b/>
              </w:rPr>
              <w:t>.</w:t>
            </w:r>
            <w:r w:rsidR="003E103C">
              <w:rPr>
                <w:b/>
              </w:rPr>
              <w:t>085</w:t>
            </w:r>
            <w:r w:rsidR="00E00512">
              <w:rPr>
                <w:b/>
              </w:rPr>
              <w:t>,</w:t>
            </w:r>
            <w:r w:rsidR="003E103C">
              <w:rPr>
                <w:b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E00512" w:rsidRPr="00364D26" w:rsidRDefault="002C28DE" w:rsidP="003E103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E103C">
              <w:rPr>
                <w:b/>
              </w:rPr>
              <w:t>20</w:t>
            </w:r>
            <w:r w:rsidR="00514E1B">
              <w:rPr>
                <w:b/>
              </w:rPr>
              <w:t>,</w:t>
            </w:r>
            <w:r w:rsidR="003E103C">
              <w:rPr>
                <w:b/>
              </w:rPr>
              <w:t>85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 w:rsidRPr="00526183">
              <w:rPr>
                <w:b/>
              </w:rPr>
              <w:t>6</w:t>
            </w:r>
            <w:r>
              <w:rPr>
                <w:b/>
              </w:rPr>
              <w:t>21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Poistné  VŠZP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705CEC" w:rsidP="00FB28B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B28B4">
              <w:rPr>
                <w:b/>
              </w:rPr>
              <w:t>3</w:t>
            </w:r>
            <w:r w:rsidR="00E00512">
              <w:rPr>
                <w:b/>
              </w:rPr>
              <w:t>.000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3903A4" w:rsidP="003E103C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E00512">
              <w:rPr>
                <w:b/>
              </w:rPr>
              <w:t>.</w:t>
            </w:r>
            <w:r w:rsidR="003E103C">
              <w:rPr>
                <w:b/>
              </w:rPr>
              <w:t>091</w:t>
            </w:r>
            <w:r w:rsidR="00E00512">
              <w:rPr>
                <w:b/>
              </w:rPr>
              <w:t>,</w:t>
            </w:r>
            <w:r w:rsidR="003E103C">
              <w:rPr>
                <w:b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3E103C" w:rsidP="003E103C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  <w:r w:rsidR="00E00512">
              <w:rPr>
                <w:b/>
              </w:rPr>
              <w:t>,</w:t>
            </w:r>
            <w:r>
              <w:rPr>
                <w:b/>
              </w:rPr>
              <w:t>31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 w:rsidRPr="00526183">
              <w:rPr>
                <w:b/>
              </w:rPr>
              <w:t>6</w:t>
            </w:r>
            <w:r>
              <w:rPr>
                <w:b/>
              </w:rPr>
              <w:t>23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Poistné Dôvera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981F99" w:rsidP="00981F99">
            <w:pPr>
              <w:jc w:val="right"/>
              <w:rPr>
                <w:b/>
              </w:rPr>
            </w:pPr>
            <w:r>
              <w:rPr>
                <w:b/>
              </w:rPr>
              <w:t>2.5</w:t>
            </w:r>
            <w:r w:rsidR="00FB28B4">
              <w:rPr>
                <w:b/>
              </w:rPr>
              <w:t>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3903A4" w:rsidP="003E103C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3E103C">
              <w:rPr>
                <w:b/>
              </w:rPr>
              <w:t>396</w:t>
            </w:r>
            <w:r w:rsidR="00E00512">
              <w:rPr>
                <w:b/>
              </w:rPr>
              <w:t>,</w:t>
            </w:r>
            <w:r w:rsidR="003E103C">
              <w:rPr>
                <w:b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3903A4" w:rsidP="003E103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E103C">
              <w:rPr>
                <w:b/>
              </w:rPr>
              <w:t>5</w:t>
            </w:r>
            <w:r w:rsidR="00E00512">
              <w:rPr>
                <w:b/>
              </w:rPr>
              <w:t>,</w:t>
            </w:r>
            <w:r w:rsidR="003E103C">
              <w:rPr>
                <w:b/>
              </w:rPr>
              <w:t>85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001E26" w:rsidRDefault="00E00512" w:rsidP="00296B47">
            <w:pPr>
              <w:jc w:val="both"/>
              <w:rPr>
                <w:b/>
              </w:rPr>
            </w:pPr>
            <w:r w:rsidRPr="00001E26">
              <w:rPr>
                <w:b/>
              </w:rPr>
              <w:t>625</w:t>
            </w:r>
          </w:p>
        </w:tc>
        <w:tc>
          <w:tcPr>
            <w:tcW w:w="3204" w:type="dxa"/>
            <w:shd w:val="clear" w:color="auto" w:fill="auto"/>
          </w:tcPr>
          <w:p w:rsidR="00E00512" w:rsidRPr="00001E26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Poistné Sociálna poisťovňa</w:t>
            </w:r>
          </w:p>
        </w:tc>
        <w:tc>
          <w:tcPr>
            <w:tcW w:w="1350" w:type="dxa"/>
            <w:shd w:val="clear" w:color="auto" w:fill="auto"/>
          </w:tcPr>
          <w:p w:rsidR="00E00512" w:rsidRPr="00602F4E" w:rsidRDefault="00705CEC" w:rsidP="002D3C88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B28B4">
              <w:rPr>
                <w:b/>
              </w:rPr>
              <w:t>4</w:t>
            </w:r>
            <w:r w:rsidR="00E00512">
              <w:rPr>
                <w:b/>
              </w:rPr>
              <w:t>.</w:t>
            </w:r>
            <w:r w:rsidR="00FB28B4">
              <w:rPr>
                <w:b/>
              </w:rPr>
              <w:t>9</w:t>
            </w:r>
            <w:r w:rsidR="002D3C88">
              <w:rPr>
                <w:b/>
              </w:rPr>
              <w:t>8</w:t>
            </w:r>
            <w:r w:rsidR="00FB28B4">
              <w:rPr>
                <w:b/>
              </w:rPr>
              <w:t>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C30C97" w:rsidRDefault="0094106E" w:rsidP="00171568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171568">
              <w:rPr>
                <w:b/>
              </w:rPr>
              <w:t>3</w:t>
            </w:r>
            <w:r w:rsidR="00E00512">
              <w:rPr>
                <w:b/>
              </w:rPr>
              <w:t>.</w:t>
            </w:r>
            <w:r w:rsidR="00171568">
              <w:rPr>
                <w:b/>
              </w:rPr>
              <w:t>803</w:t>
            </w:r>
            <w:r w:rsidR="00E00512">
              <w:rPr>
                <w:b/>
              </w:rPr>
              <w:t>,</w:t>
            </w:r>
            <w:r w:rsidR="00171568">
              <w:rPr>
                <w:b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E00512" w:rsidRPr="00321A97" w:rsidRDefault="00171568" w:rsidP="00171568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  <w:r w:rsidR="00E00512" w:rsidRPr="00321A97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001E26" w:rsidRDefault="00E00512" w:rsidP="00296B47">
            <w:pPr>
              <w:jc w:val="both"/>
            </w:pPr>
            <w:r>
              <w:t>625001</w:t>
            </w:r>
          </w:p>
        </w:tc>
        <w:tc>
          <w:tcPr>
            <w:tcW w:w="3204" w:type="dxa"/>
            <w:shd w:val="clear" w:color="auto" w:fill="auto"/>
          </w:tcPr>
          <w:p w:rsidR="00E00512" w:rsidRPr="00060E19" w:rsidRDefault="00E00512" w:rsidP="00296B47">
            <w:pPr>
              <w:jc w:val="both"/>
            </w:pPr>
            <w:r>
              <w:t>Nemocenské poistenie</w:t>
            </w:r>
          </w:p>
        </w:tc>
        <w:tc>
          <w:tcPr>
            <w:tcW w:w="1350" w:type="dxa"/>
            <w:shd w:val="clear" w:color="auto" w:fill="auto"/>
          </w:tcPr>
          <w:p w:rsidR="00E00512" w:rsidRPr="00602F4E" w:rsidRDefault="00E00512" w:rsidP="00FB28B4">
            <w:pPr>
              <w:jc w:val="right"/>
            </w:pPr>
            <w:r>
              <w:t>1.</w:t>
            </w:r>
            <w:r w:rsidR="00FB28B4">
              <w:t>960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602F4E" w:rsidRDefault="00E00512" w:rsidP="007722DC">
            <w:pPr>
              <w:jc w:val="right"/>
            </w:pPr>
            <w:r>
              <w:t>1.</w:t>
            </w:r>
            <w:r w:rsidR="00732AEF">
              <w:t>797</w:t>
            </w:r>
            <w:r>
              <w:t>,</w:t>
            </w:r>
            <w:r w:rsidR="00732AEF">
              <w:t>6</w:t>
            </w:r>
            <w:r w:rsidR="007722DC">
              <w:t>1</w:t>
            </w:r>
          </w:p>
        </w:tc>
        <w:tc>
          <w:tcPr>
            <w:tcW w:w="1134" w:type="dxa"/>
            <w:shd w:val="clear" w:color="auto" w:fill="auto"/>
          </w:tcPr>
          <w:p w:rsidR="00E00512" w:rsidRPr="00321A97" w:rsidRDefault="003903A4" w:rsidP="00732AEF">
            <w:pPr>
              <w:jc w:val="right"/>
            </w:pPr>
            <w:r>
              <w:t>9</w:t>
            </w:r>
            <w:r w:rsidR="00732AEF">
              <w:t>1</w:t>
            </w:r>
            <w:r w:rsidR="00E00512" w:rsidRPr="00321A97">
              <w:t>,</w:t>
            </w:r>
            <w:r w:rsidR="00732AEF">
              <w:t>71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</w:t>
            </w:r>
            <w:r>
              <w:t>25002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Starobné poistenie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FB28B4">
            <w:pPr>
              <w:jc w:val="right"/>
            </w:pPr>
            <w:r>
              <w:t>1</w:t>
            </w:r>
            <w:r w:rsidR="00FB28B4">
              <w:t>9</w:t>
            </w:r>
            <w:r>
              <w:t>.</w:t>
            </w:r>
            <w:r w:rsidR="00705CEC">
              <w:t>6</w:t>
            </w:r>
            <w:r w:rsidR="00FB28B4"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732AEF" w:rsidP="00732AEF">
            <w:pPr>
              <w:jc w:val="right"/>
            </w:pPr>
            <w:r>
              <w:t>19</w:t>
            </w:r>
            <w:r w:rsidR="00E00512">
              <w:t>.</w:t>
            </w:r>
            <w:r>
              <w:t>538</w:t>
            </w:r>
            <w:r w:rsidR="00E00512">
              <w:t>,</w:t>
            </w:r>
            <w:r>
              <w:t>65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E00512" w:rsidP="00732AEF">
            <w:pPr>
              <w:jc w:val="right"/>
            </w:pPr>
            <w:r>
              <w:t xml:space="preserve">  </w:t>
            </w:r>
            <w:r w:rsidR="00732AEF">
              <w:t>99</w:t>
            </w:r>
            <w:r>
              <w:t>,</w:t>
            </w:r>
            <w:r w:rsidR="00732AEF">
              <w:t>68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</w:t>
            </w:r>
            <w:r>
              <w:t>25003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Úrazové poistenie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705CEC" w:rsidP="00FB28B4">
            <w:pPr>
              <w:jc w:val="right"/>
            </w:pPr>
            <w:r>
              <w:t>1.</w:t>
            </w:r>
            <w:r w:rsidR="00FB28B4">
              <w:t>120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3903A4" w:rsidP="00732AEF">
            <w:pPr>
              <w:jc w:val="right"/>
            </w:pPr>
            <w:r>
              <w:t>1.1</w:t>
            </w:r>
            <w:r w:rsidR="00732AEF">
              <w:t>17</w:t>
            </w:r>
            <w:r w:rsidR="00E00512">
              <w:t>,</w:t>
            </w:r>
            <w:r w:rsidR="00732AEF">
              <w:t>72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732AEF" w:rsidP="00732AEF">
            <w:pPr>
              <w:jc w:val="right"/>
            </w:pPr>
            <w:r>
              <w:t>99</w:t>
            </w:r>
            <w:r w:rsidR="00E00512">
              <w:t>,</w:t>
            </w:r>
            <w:r w:rsidR="002C28DE">
              <w:t>7</w:t>
            </w:r>
            <w:r>
              <w:t>9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</w:t>
            </w:r>
            <w:r>
              <w:t>25004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Invalidné poistenie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FB28B4" w:rsidP="00FB28B4">
            <w:pPr>
              <w:jc w:val="right"/>
            </w:pPr>
            <w:r>
              <w:t>4</w:t>
            </w:r>
            <w:r w:rsidR="00E00512">
              <w:t>.</w:t>
            </w:r>
            <w:r>
              <w:t>200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3903A4" w:rsidP="007722DC">
            <w:pPr>
              <w:jc w:val="right"/>
            </w:pPr>
            <w:r>
              <w:t>3</w:t>
            </w:r>
            <w:r w:rsidR="00E00512">
              <w:t>.</w:t>
            </w:r>
            <w:r w:rsidR="00732AEF">
              <w:t>667</w:t>
            </w:r>
            <w:r w:rsidR="00E00512">
              <w:t>,</w:t>
            </w:r>
            <w:r w:rsidR="00732AEF">
              <w:t>8</w:t>
            </w:r>
            <w:r w:rsidR="007722DC">
              <w:t>3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732AEF" w:rsidP="00732AEF">
            <w:pPr>
              <w:jc w:val="right"/>
            </w:pPr>
            <w:r>
              <w:t>87</w:t>
            </w:r>
            <w:r w:rsidR="00E00512">
              <w:t>,</w:t>
            </w:r>
            <w:r w:rsidR="002C28DE">
              <w:t>3</w:t>
            </w:r>
            <w:r>
              <w:t>2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060E19" w:rsidRDefault="00E00512" w:rsidP="00296B47">
            <w:pPr>
              <w:jc w:val="both"/>
            </w:pPr>
            <w:r>
              <w:t>625005</w:t>
            </w:r>
          </w:p>
        </w:tc>
        <w:tc>
          <w:tcPr>
            <w:tcW w:w="3204" w:type="dxa"/>
            <w:shd w:val="clear" w:color="auto" w:fill="auto"/>
          </w:tcPr>
          <w:p w:rsidR="00E00512" w:rsidRPr="00060E19" w:rsidRDefault="00E00512" w:rsidP="00296B47">
            <w:pPr>
              <w:jc w:val="both"/>
            </w:pPr>
            <w:r>
              <w:t>Poistenie v nezamestnanosti</w:t>
            </w:r>
          </w:p>
        </w:tc>
        <w:tc>
          <w:tcPr>
            <w:tcW w:w="1350" w:type="dxa"/>
            <w:shd w:val="clear" w:color="auto" w:fill="auto"/>
          </w:tcPr>
          <w:p w:rsidR="00E00512" w:rsidRPr="00602F4E" w:rsidRDefault="00705CEC" w:rsidP="00FB28B4">
            <w:pPr>
              <w:jc w:val="right"/>
            </w:pPr>
            <w:r>
              <w:t>1.</w:t>
            </w:r>
            <w:r w:rsidR="00FB28B4">
              <w:t>40</w:t>
            </w:r>
            <w:r w:rsidR="00E00512">
              <w:t>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602F4E" w:rsidRDefault="003903A4" w:rsidP="007722DC">
            <w:pPr>
              <w:jc w:val="right"/>
            </w:pPr>
            <w:r>
              <w:t>1.</w:t>
            </w:r>
            <w:r w:rsidR="00732AEF">
              <w:t>053</w:t>
            </w:r>
            <w:r w:rsidR="00E00512">
              <w:t>,</w:t>
            </w:r>
            <w:r w:rsidR="007722DC">
              <w:t>3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E00512" w:rsidRPr="00321A97" w:rsidRDefault="00E00512" w:rsidP="00732AEF">
            <w:pPr>
              <w:jc w:val="right"/>
            </w:pPr>
            <w:r>
              <w:t xml:space="preserve">  </w:t>
            </w:r>
            <w:r w:rsidR="00A602D6">
              <w:t>7</w:t>
            </w:r>
            <w:r w:rsidR="00732AEF">
              <w:t>5</w:t>
            </w:r>
            <w:r w:rsidRPr="00321A97">
              <w:t>,</w:t>
            </w:r>
            <w:r w:rsidR="00732AEF">
              <w:t>23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</w:t>
            </w:r>
            <w:r>
              <w:t>25006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Garančné poistenie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3D6635">
            <w:pPr>
              <w:jc w:val="right"/>
            </w:pPr>
            <w:r>
              <w:t>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A602D6" w:rsidP="00A602D6">
            <w:pPr>
              <w:jc w:val="right"/>
            </w:pPr>
            <w:r>
              <w:t>0</w:t>
            </w:r>
            <w:r w:rsidR="00E00512">
              <w:t>,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A602D6" w:rsidP="000757F7">
            <w:pPr>
              <w:jc w:val="right"/>
            </w:pPr>
            <w:r>
              <w:t>x</w:t>
            </w:r>
          </w:p>
        </w:tc>
      </w:tr>
      <w:tr w:rsidR="00E00512" w:rsidRPr="00526183" w:rsidTr="003903A4">
        <w:trPr>
          <w:trHeight w:val="124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</w:t>
            </w:r>
            <w:r>
              <w:t>25007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Poistenie rezervný fond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00512" w:rsidRPr="00526183" w:rsidRDefault="00FB28B4" w:rsidP="00981F99">
            <w:pPr>
              <w:jc w:val="right"/>
            </w:pPr>
            <w:r>
              <w:t>6</w:t>
            </w:r>
            <w:r w:rsidR="00E00512">
              <w:t>.</w:t>
            </w:r>
            <w:r w:rsidR="00981F99">
              <w:t>70</w:t>
            </w:r>
            <w:r>
              <w:t>0</w:t>
            </w:r>
            <w:r w:rsidR="003D6635">
              <w:t>,00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E00512" w:rsidRPr="00526183" w:rsidRDefault="003903A4" w:rsidP="00732AEF">
            <w:pPr>
              <w:jc w:val="right"/>
            </w:pPr>
            <w:r>
              <w:t>6</w:t>
            </w:r>
            <w:r w:rsidR="00E00512">
              <w:t>.</w:t>
            </w:r>
            <w:r w:rsidR="00732AEF">
              <w:t>628</w:t>
            </w:r>
            <w:r w:rsidR="00E00512">
              <w:t>,</w:t>
            </w:r>
            <w:r w:rsidR="00732AEF">
              <w:t>3</w:t>
            </w: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00512" w:rsidRPr="00526183" w:rsidRDefault="00732AEF" w:rsidP="00732AEF">
            <w:pPr>
              <w:jc w:val="right"/>
            </w:pPr>
            <w:r>
              <w:t>98</w:t>
            </w:r>
            <w:r w:rsidR="00E00512">
              <w:t>,</w:t>
            </w:r>
            <w:r>
              <w:t>93</w:t>
            </w:r>
          </w:p>
        </w:tc>
      </w:tr>
      <w:tr w:rsidR="00E00512" w:rsidRPr="00001E26" w:rsidTr="003903A4">
        <w:trPr>
          <w:trHeight w:val="11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2" w:rsidRPr="00001E26" w:rsidRDefault="00E00512" w:rsidP="00296B47">
            <w:pPr>
              <w:jc w:val="both"/>
              <w:rPr>
                <w:b/>
              </w:rPr>
            </w:pPr>
            <w:r w:rsidRPr="00001E26">
              <w:rPr>
                <w:b/>
              </w:rPr>
              <w:t>63</w:t>
            </w:r>
            <w:r>
              <w:rPr>
                <w:b/>
              </w:rPr>
              <w:t>1</w:t>
            </w:r>
            <w:r w:rsidRPr="00001E26">
              <w:rPr>
                <w:b/>
              </w:rPr>
              <w:t xml:space="preserve"> 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B6" w:rsidRPr="00001E26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Cestovné náhrady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2" w:rsidRPr="00001E26" w:rsidRDefault="00FB28B4" w:rsidP="003D66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00512">
              <w:rPr>
                <w:b/>
              </w:rPr>
              <w:t>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2" w:rsidRPr="00001E26" w:rsidRDefault="00171568" w:rsidP="00171568">
            <w:pPr>
              <w:jc w:val="right"/>
              <w:rPr>
                <w:b/>
              </w:rPr>
            </w:pPr>
            <w:r>
              <w:rPr>
                <w:b/>
              </w:rPr>
              <w:t>284</w:t>
            </w:r>
            <w:r w:rsidR="001D79B2">
              <w:rPr>
                <w:b/>
              </w:rPr>
              <w:t>,</w:t>
            </w:r>
            <w:r>
              <w:rPr>
                <w:b/>
              </w:rPr>
              <w:t>4</w:t>
            </w:r>
            <w:r w:rsidR="001D79B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2" w:rsidRPr="00001E26" w:rsidRDefault="00171568" w:rsidP="001D79B2">
            <w:pPr>
              <w:jc w:val="right"/>
              <w:rPr>
                <w:b/>
              </w:rPr>
            </w:pPr>
            <w:r>
              <w:rPr>
                <w:b/>
              </w:rPr>
              <w:t>94,80</w:t>
            </w:r>
          </w:p>
        </w:tc>
      </w:tr>
      <w:tr w:rsidR="00E00512" w:rsidRPr="00526183" w:rsidTr="003903A4">
        <w:trPr>
          <w:trHeight w:val="26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2" w:rsidRPr="00A915B6" w:rsidRDefault="00E00512" w:rsidP="00296B47">
            <w:pPr>
              <w:jc w:val="both"/>
            </w:pPr>
            <w:r w:rsidRPr="00B54AE8">
              <w:t>631001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2" w:rsidRPr="00A915B6" w:rsidRDefault="00E00512" w:rsidP="00296B47">
            <w:pPr>
              <w:jc w:val="both"/>
            </w:pPr>
            <w:r w:rsidRPr="00B54AE8">
              <w:t>Tuzemské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2" w:rsidRPr="001C0F20" w:rsidRDefault="00FB28B4" w:rsidP="003D6635">
            <w:pPr>
              <w:jc w:val="right"/>
            </w:pPr>
            <w:r>
              <w:t>15</w:t>
            </w:r>
            <w:r w:rsidR="001C0F20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2" w:rsidRPr="00A915B6" w:rsidRDefault="00171568" w:rsidP="00171568">
            <w:pPr>
              <w:jc w:val="right"/>
            </w:pPr>
            <w:r>
              <w:t>164</w:t>
            </w:r>
            <w:r w:rsidR="001D79B2">
              <w:t>,</w:t>
            </w:r>
            <w:r>
              <w:t>4</w:t>
            </w:r>
            <w:r w:rsidR="001D79B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2" w:rsidRPr="00A915B6" w:rsidRDefault="00171568" w:rsidP="003D6635">
            <w:pPr>
              <w:jc w:val="right"/>
            </w:pPr>
            <w:r>
              <w:t>109,60</w:t>
            </w:r>
          </w:p>
        </w:tc>
      </w:tr>
      <w:tr w:rsidR="00024A13" w:rsidRPr="00526183" w:rsidTr="003903A4">
        <w:trPr>
          <w:trHeight w:val="27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13" w:rsidRPr="00B54AE8" w:rsidRDefault="00024A13" w:rsidP="00B54AE8">
            <w:pPr>
              <w:jc w:val="both"/>
            </w:pPr>
            <w:r w:rsidRPr="00B54AE8">
              <w:t>631002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13" w:rsidRPr="00B54AE8" w:rsidRDefault="00024A13" w:rsidP="00B54AE8">
            <w:pPr>
              <w:jc w:val="both"/>
            </w:pPr>
            <w:r>
              <w:t>Zahraničné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13" w:rsidRPr="00B54AE8" w:rsidRDefault="00FB28B4" w:rsidP="003D6635">
            <w:pPr>
              <w:jc w:val="right"/>
            </w:pPr>
            <w:r>
              <w:t>15</w:t>
            </w:r>
            <w:r w:rsidR="001C0F20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13" w:rsidRPr="00B54AE8" w:rsidRDefault="00171568" w:rsidP="001D79B2">
            <w:pPr>
              <w:jc w:val="right"/>
            </w:pPr>
            <w:r>
              <w:t>120</w:t>
            </w:r>
            <w:r w:rsidR="00024A13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13" w:rsidRPr="00B54AE8" w:rsidRDefault="00171568" w:rsidP="003D6635">
            <w:pPr>
              <w:jc w:val="right"/>
            </w:pPr>
            <w:r>
              <w:t>80,00</w:t>
            </w:r>
          </w:p>
        </w:tc>
      </w:tr>
      <w:tr w:rsidR="00A915B6" w:rsidRPr="00526183" w:rsidTr="003903A4">
        <w:trPr>
          <w:trHeight w:val="2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B6" w:rsidRPr="00B54AE8" w:rsidRDefault="00A915B6" w:rsidP="00B54AE8">
            <w:pPr>
              <w:jc w:val="both"/>
            </w:pPr>
            <w:r w:rsidRPr="00B54AE8">
              <w:rPr>
                <w:b/>
              </w:rPr>
              <w:t>632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B6" w:rsidRPr="00B54AE8" w:rsidRDefault="00A915B6" w:rsidP="00B54AE8">
            <w:pPr>
              <w:jc w:val="both"/>
            </w:pPr>
            <w:r w:rsidRPr="00B54AE8">
              <w:rPr>
                <w:b/>
              </w:rPr>
              <w:t>Energie, voda a komunikácie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B6" w:rsidRPr="00B54AE8" w:rsidRDefault="00981F99" w:rsidP="003D6635">
            <w:pPr>
              <w:jc w:val="right"/>
            </w:pPr>
            <w:r>
              <w:rPr>
                <w:b/>
              </w:rPr>
              <w:t>7</w:t>
            </w:r>
            <w:r w:rsidR="00FB28B4">
              <w:rPr>
                <w:b/>
              </w:rPr>
              <w:t>3</w:t>
            </w:r>
            <w:r w:rsidR="00A915B6" w:rsidRPr="00B54AE8">
              <w:rPr>
                <w:b/>
              </w:rPr>
              <w:t>.600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B6" w:rsidRPr="00B54AE8" w:rsidRDefault="00171568" w:rsidP="00CE71F9">
            <w:pPr>
              <w:jc w:val="right"/>
            </w:pPr>
            <w:r>
              <w:rPr>
                <w:b/>
              </w:rPr>
              <w:t>69</w:t>
            </w:r>
            <w:r w:rsidR="00A915B6" w:rsidRPr="00B54AE8">
              <w:rPr>
                <w:b/>
              </w:rPr>
              <w:t>.</w:t>
            </w:r>
            <w:r>
              <w:rPr>
                <w:b/>
              </w:rPr>
              <w:t>48</w:t>
            </w:r>
            <w:r w:rsidR="00CE71F9">
              <w:rPr>
                <w:b/>
              </w:rPr>
              <w:t>9</w:t>
            </w:r>
            <w:r w:rsidR="00A915B6" w:rsidRPr="00B54AE8">
              <w:rPr>
                <w:b/>
              </w:rPr>
              <w:t>,</w:t>
            </w:r>
            <w:r w:rsidR="0094106E">
              <w:rPr>
                <w:b/>
              </w:rPr>
              <w:t>6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B6" w:rsidRPr="00B54AE8" w:rsidRDefault="00171568" w:rsidP="00171568">
            <w:pPr>
              <w:jc w:val="right"/>
            </w:pPr>
            <w:r>
              <w:rPr>
                <w:b/>
              </w:rPr>
              <w:t>94</w:t>
            </w:r>
            <w:r w:rsidR="00A915B6" w:rsidRPr="00B54AE8">
              <w:rPr>
                <w:b/>
              </w:rPr>
              <w:t>,</w:t>
            </w:r>
            <w:r>
              <w:rPr>
                <w:b/>
              </w:rPr>
              <w:t>41</w:t>
            </w:r>
          </w:p>
        </w:tc>
      </w:tr>
      <w:tr w:rsidR="00E00512" w:rsidRPr="00526183" w:rsidTr="003903A4">
        <w:trPr>
          <w:trHeight w:val="117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6</w:t>
            </w:r>
            <w:r w:rsidRPr="00526183">
              <w:t>3</w:t>
            </w:r>
            <w:r>
              <w:t>2001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Energie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E00512" w:rsidRPr="00526183" w:rsidRDefault="00981F99" w:rsidP="003D6635">
            <w:pPr>
              <w:jc w:val="right"/>
            </w:pPr>
            <w:r>
              <w:t>6</w:t>
            </w:r>
            <w:r w:rsidR="00FB28B4">
              <w:t>0</w:t>
            </w:r>
            <w:r w:rsidR="00E00512">
              <w:t>.000</w:t>
            </w:r>
            <w:r w:rsidR="003D6635">
              <w:t>,00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E00512" w:rsidRPr="00526183" w:rsidRDefault="0094106E" w:rsidP="00171568">
            <w:pPr>
              <w:jc w:val="right"/>
            </w:pPr>
            <w:r>
              <w:t>5</w:t>
            </w:r>
            <w:r w:rsidR="00171568">
              <w:t>6</w:t>
            </w:r>
            <w:r w:rsidR="00E00512">
              <w:t>.</w:t>
            </w:r>
            <w:r w:rsidR="00171568">
              <w:t>949</w:t>
            </w:r>
            <w:r w:rsidR="00E00512">
              <w:t>,</w:t>
            </w:r>
            <w:r>
              <w:t>9</w:t>
            </w:r>
            <w:r w:rsidR="00171568"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00512" w:rsidRPr="00526183" w:rsidRDefault="00171568" w:rsidP="00171568">
            <w:pPr>
              <w:jc w:val="right"/>
            </w:pPr>
            <w:r>
              <w:t>94</w:t>
            </w:r>
            <w:r w:rsidR="00E00512">
              <w:t>,</w:t>
            </w:r>
            <w:r>
              <w:t>9</w:t>
            </w:r>
            <w:r w:rsidR="0094106E">
              <w:t>1</w:t>
            </w:r>
          </w:p>
        </w:tc>
      </w:tr>
      <w:tr w:rsidR="00971FC3" w:rsidRPr="00526183" w:rsidTr="003903A4">
        <w:trPr>
          <w:trHeight w:val="280"/>
        </w:trPr>
        <w:tc>
          <w:tcPr>
            <w:tcW w:w="936" w:type="dxa"/>
            <w:shd w:val="clear" w:color="auto" w:fill="auto"/>
          </w:tcPr>
          <w:p w:rsidR="00971FC3" w:rsidRPr="00FE58FE" w:rsidRDefault="00971FC3" w:rsidP="00DC0959">
            <w:pPr>
              <w:jc w:val="both"/>
            </w:pPr>
            <w:r w:rsidRPr="00526183">
              <w:t>63</w:t>
            </w:r>
            <w:r>
              <w:t>2002</w:t>
            </w:r>
          </w:p>
        </w:tc>
        <w:tc>
          <w:tcPr>
            <w:tcW w:w="3204" w:type="dxa"/>
            <w:shd w:val="clear" w:color="auto" w:fill="auto"/>
          </w:tcPr>
          <w:p w:rsidR="00971FC3" w:rsidRPr="00183CE3" w:rsidRDefault="00971FC3" w:rsidP="00DC0959">
            <w:pPr>
              <w:jc w:val="both"/>
            </w:pPr>
            <w:r>
              <w:t>Vodné a stočné</w:t>
            </w:r>
          </w:p>
        </w:tc>
        <w:tc>
          <w:tcPr>
            <w:tcW w:w="1350" w:type="dxa"/>
            <w:shd w:val="clear" w:color="auto" w:fill="auto"/>
          </w:tcPr>
          <w:p w:rsidR="00971FC3" w:rsidRPr="00A915B6" w:rsidRDefault="00FB28B4" w:rsidP="003D6635">
            <w:pPr>
              <w:jc w:val="right"/>
            </w:pPr>
            <w:r>
              <w:t>9</w:t>
            </w:r>
            <w:r w:rsidR="00971FC3">
              <w:t>.000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971FC3" w:rsidRPr="006E53C8" w:rsidRDefault="0094106E" w:rsidP="00171568">
            <w:pPr>
              <w:jc w:val="right"/>
            </w:pPr>
            <w:r>
              <w:t>8</w:t>
            </w:r>
            <w:r w:rsidR="00971FC3">
              <w:t>.</w:t>
            </w:r>
            <w:r w:rsidR="00171568">
              <w:t>121</w:t>
            </w:r>
            <w:r w:rsidR="00971FC3">
              <w:t>,</w:t>
            </w:r>
            <w:r w:rsidR="00171568">
              <w:t>02</w:t>
            </w:r>
          </w:p>
        </w:tc>
        <w:tc>
          <w:tcPr>
            <w:tcW w:w="1134" w:type="dxa"/>
            <w:shd w:val="clear" w:color="auto" w:fill="auto"/>
          </w:tcPr>
          <w:p w:rsidR="00971FC3" w:rsidRPr="000F376A" w:rsidRDefault="0094106E" w:rsidP="00171568">
            <w:pPr>
              <w:jc w:val="right"/>
            </w:pPr>
            <w:r>
              <w:t>9</w:t>
            </w:r>
            <w:r w:rsidR="00171568">
              <w:t>0</w:t>
            </w:r>
            <w:r w:rsidR="00971FC3">
              <w:t>,</w:t>
            </w:r>
            <w:r>
              <w:t>2</w:t>
            </w:r>
            <w:r w:rsidR="00171568">
              <w:t>3</w:t>
            </w:r>
          </w:p>
        </w:tc>
      </w:tr>
      <w:tr w:rsidR="00971FC3" w:rsidRPr="00526183" w:rsidTr="003903A4">
        <w:trPr>
          <w:trHeight w:val="275"/>
        </w:trPr>
        <w:tc>
          <w:tcPr>
            <w:tcW w:w="936" w:type="dxa"/>
            <w:shd w:val="clear" w:color="auto" w:fill="auto"/>
          </w:tcPr>
          <w:p w:rsidR="00971FC3" w:rsidRPr="00526183" w:rsidRDefault="00DC0959" w:rsidP="00B54AE8">
            <w:pPr>
              <w:jc w:val="both"/>
            </w:pPr>
            <w:r>
              <w:t>632003</w:t>
            </w:r>
          </w:p>
        </w:tc>
        <w:tc>
          <w:tcPr>
            <w:tcW w:w="3204" w:type="dxa"/>
            <w:shd w:val="clear" w:color="auto" w:fill="auto"/>
          </w:tcPr>
          <w:p w:rsidR="00971FC3" w:rsidRDefault="00DC0959" w:rsidP="00DC0959">
            <w:pPr>
              <w:jc w:val="both"/>
            </w:pPr>
            <w:r>
              <w:t>Poštové a </w:t>
            </w:r>
            <w:proofErr w:type="spellStart"/>
            <w:r>
              <w:t>telekom</w:t>
            </w:r>
            <w:proofErr w:type="spellEnd"/>
            <w:r>
              <w:t>. služby</w:t>
            </w:r>
          </w:p>
        </w:tc>
        <w:tc>
          <w:tcPr>
            <w:tcW w:w="1350" w:type="dxa"/>
            <w:shd w:val="clear" w:color="auto" w:fill="auto"/>
          </w:tcPr>
          <w:p w:rsidR="00971FC3" w:rsidRDefault="00DC0959" w:rsidP="003D6635">
            <w:pPr>
              <w:jc w:val="right"/>
            </w:pPr>
            <w:r>
              <w:t>4.600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971FC3" w:rsidRDefault="007958FF" w:rsidP="00171568">
            <w:pPr>
              <w:jc w:val="right"/>
            </w:pPr>
            <w:r>
              <w:t>4</w:t>
            </w:r>
            <w:r w:rsidR="00DC0959">
              <w:t>.</w:t>
            </w:r>
            <w:r w:rsidR="00171568">
              <w:t>418</w:t>
            </w:r>
            <w:r w:rsidR="00DC0959">
              <w:t>,</w:t>
            </w:r>
            <w:r w:rsidR="00171568">
              <w:t>63</w:t>
            </w:r>
          </w:p>
        </w:tc>
        <w:tc>
          <w:tcPr>
            <w:tcW w:w="1134" w:type="dxa"/>
            <w:shd w:val="clear" w:color="auto" w:fill="auto"/>
          </w:tcPr>
          <w:p w:rsidR="00971FC3" w:rsidRDefault="00171568" w:rsidP="00171568">
            <w:pPr>
              <w:jc w:val="right"/>
            </w:pPr>
            <w:r>
              <w:t>96</w:t>
            </w:r>
            <w:r w:rsidR="001D79B2">
              <w:t>,</w:t>
            </w:r>
            <w:r>
              <w:t>05</w:t>
            </w:r>
          </w:p>
        </w:tc>
      </w:tr>
      <w:tr w:rsidR="00971FC3" w:rsidRPr="00526183" w:rsidTr="003903A4">
        <w:trPr>
          <w:trHeight w:val="275"/>
        </w:trPr>
        <w:tc>
          <w:tcPr>
            <w:tcW w:w="936" w:type="dxa"/>
            <w:shd w:val="clear" w:color="auto" w:fill="auto"/>
          </w:tcPr>
          <w:p w:rsidR="00971FC3" w:rsidRPr="00526183" w:rsidRDefault="00DC0959" w:rsidP="00DC0959">
            <w:pPr>
              <w:jc w:val="both"/>
            </w:pPr>
            <w:r w:rsidRPr="001655E6">
              <w:rPr>
                <w:b/>
              </w:rPr>
              <w:t>633</w:t>
            </w:r>
          </w:p>
        </w:tc>
        <w:tc>
          <w:tcPr>
            <w:tcW w:w="3204" w:type="dxa"/>
            <w:shd w:val="clear" w:color="auto" w:fill="auto"/>
          </w:tcPr>
          <w:p w:rsidR="00971FC3" w:rsidRDefault="00DC0959" w:rsidP="00DC0959">
            <w:pPr>
              <w:jc w:val="both"/>
            </w:pPr>
            <w:r>
              <w:rPr>
                <w:b/>
              </w:rPr>
              <w:t>Materiál</w:t>
            </w:r>
          </w:p>
        </w:tc>
        <w:tc>
          <w:tcPr>
            <w:tcW w:w="1350" w:type="dxa"/>
            <w:shd w:val="clear" w:color="auto" w:fill="auto"/>
          </w:tcPr>
          <w:p w:rsidR="00971FC3" w:rsidRDefault="00981F99" w:rsidP="00705CEC">
            <w:pPr>
              <w:jc w:val="right"/>
            </w:pPr>
            <w:r>
              <w:rPr>
                <w:b/>
              </w:rPr>
              <w:t>7</w:t>
            </w:r>
            <w:r w:rsidR="00DC0959">
              <w:rPr>
                <w:b/>
              </w:rPr>
              <w:t>.</w:t>
            </w:r>
            <w:r w:rsidR="00705CEC">
              <w:rPr>
                <w:b/>
              </w:rPr>
              <w:t>7</w:t>
            </w:r>
            <w:r w:rsidR="00DC0959">
              <w:rPr>
                <w:b/>
              </w:rPr>
              <w:t>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971FC3" w:rsidRDefault="00CE71F9" w:rsidP="00CE71F9">
            <w:pPr>
              <w:jc w:val="right"/>
            </w:pPr>
            <w:r>
              <w:rPr>
                <w:b/>
              </w:rPr>
              <w:t>8</w:t>
            </w:r>
            <w:r w:rsidR="00DC0959">
              <w:rPr>
                <w:b/>
              </w:rPr>
              <w:t>.</w:t>
            </w:r>
            <w:r>
              <w:rPr>
                <w:b/>
              </w:rPr>
              <w:t>522</w:t>
            </w:r>
            <w:r w:rsidR="00DC0959">
              <w:rPr>
                <w:b/>
              </w:rPr>
              <w:t>,</w:t>
            </w:r>
            <w:r>
              <w:rPr>
                <w:b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971FC3" w:rsidRDefault="006F44E7" w:rsidP="00CE71F9">
            <w:pPr>
              <w:jc w:val="right"/>
            </w:pPr>
            <w:r>
              <w:rPr>
                <w:b/>
              </w:rPr>
              <w:t>1</w:t>
            </w:r>
            <w:r w:rsidR="007012A6">
              <w:rPr>
                <w:b/>
              </w:rPr>
              <w:t>10</w:t>
            </w:r>
            <w:r w:rsidR="00DC0959" w:rsidRPr="000F376A">
              <w:rPr>
                <w:b/>
              </w:rPr>
              <w:t>,</w:t>
            </w:r>
            <w:r w:rsidR="00CE71F9">
              <w:rPr>
                <w:b/>
              </w:rPr>
              <w:t>68</w:t>
            </w:r>
          </w:p>
        </w:tc>
      </w:tr>
      <w:tr w:rsidR="00971FC3" w:rsidRPr="00526183" w:rsidTr="003903A4">
        <w:trPr>
          <w:trHeight w:val="275"/>
        </w:trPr>
        <w:tc>
          <w:tcPr>
            <w:tcW w:w="936" w:type="dxa"/>
            <w:shd w:val="clear" w:color="auto" w:fill="auto"/>
          </w:tcPr>
          <w:p w:rsidR="00971FC3" w:rsidRPr="00526183" w:rsidRDefault="00DC0959" w:rsidP="00DC0959">
            <w:pPr>
              <w:jc w:val="both"/>
            </w:pPr>
            <w:r>
              <w:t>633001</w:t>
            </w:r>
          </w:p>
        </w:tc>
        <w:tc>
          <w:tcPr>
            <w:tcW w:w="3204" w:type="dxa"/>
            <w:shd w:val="clear" w:color="auto" w:fill="auto"/>
          </w:tcPr>
          <w:p w:rsidR="00971FC3" w:rsidRDefault="00DC0959" w:rsidP="00DC0959">
            <w:pPr>
              <w:jc w:val="both"/>
            </w:pPr>
            <w:r>
              <w:t>Interiérové vybavenie</w:t>
            </w:r>
          </w:p>
        </w:tc>
        <w:tc>
          <w:tcPr>
            <w:tcW w:w="1350" w:type="dxa"/>
            <w:shd w:val="clear" w:color="auto" w:fill="auto"/>
          </w:tcPr>
          <w:p w:rsidR="00971FC3" w:rsidRDefault="00DC0959" w:rsidP="003D6635">
            <w:pPr>
              <w:jc w:val="right"/>
            </w:pPr>
            <w:r>
              <w:t>1.000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971FC3" w:rsidRDefault="00C16DEF" w:rsidP="00CE71F9">
            <w:pPr>
              <w:jc w:val="right"/>
            </w:pPr>
            <w:r>
              <w:t>1</w:t>
            </w:r>
            <w:r w:rsidR="00AA2C93">
              <w:t>.</w:t>
            </w:r>
            <w:r w:rsidR="00CE71F9">
              <w:t>228</w:t>
            </w:r>
            <w:r w:rsidR="00DC0959">
              <w:t>,</w:t>
            </w:r>
            <w:r w:rsidR="0094106E">
              <w:t>00</w:t>
            </w:r>
          </w:p>
        </w:tc>
        <w:tc>
          <w:tcPr>
            <w:tcW w:w="1134" w:type="dxa"/>
            <w:shd w:val="clear" w:color="auto" w:fill="auto"/>
          </w:tcPr>
          <w:p w:rsidR="00971FC3" w:rsidRDefault="00C16DEF" w:rsidP="00CE71F9">
            <w:pPr>
              <w:jc w:val="right"/>
            </w:pPr>
            <w:r>
              <w:t>1</w:t>
            </w:r>
            <w:r w:rsidR="00CE71F9">
              <w:t>22</w:t>
            </w:r>
            <w:r>
              <w:t>,</w:t>
            </w:r>
            <w:r w:rsidR="00CE71F9">
              <w:t>8</w:t>
            </w:r>
            <w:r>
              <w:t>0</w:t>
            </w:r>
          </w:p>
        </w:tc>
      </w:tr>
      <w:tr w:rsidR="00971FC3" w:rsidRPr="00526183" w:rsidTr="003903A4">
        <w:trPr>
          <w:trHeight w:val="275"/>
        </w:trPr>
        <w:tc>
          <w:tcPr>
            <w:tcW w:w="936" w:type="dxa"/>
            <w:shd w:val="clear" w:color="auto" w:fill="auto"/>
          </w:tcPr>
          <w:p w:rsidR="00971FC3" w:rsidRPr="00526183" w:rsidRDefault="00DC0959" w:rsidP="00DC0959">
            <w:pPr>
              <w:jc w:val="both"/>
            </w:pPr>
            <w:r w:rsidRPr="00DE45FB">
              <w:t>63300</w:t>
            </w:r>
            <w:r>
              <w:t>2</w:t>
            </w:r>
          </w:p>
        </w:tc>
        <w:tc>
          <w:tcPr>
            <w:tcW w:w="3204" w:type="dxa"/>
            <w:shd w:val="clear" w:color="auto" w:fill="auto"/>
          </w:tcPr>
          <w:p w:rsidR="00971FC3" w:rsidRDefault="00DC0959" w:rsidP="00DC0959">
            <w:pPr>
              <w:jc w:val="both"/>
            </w:pPr>
            <w:r>
              <w:t>Telekomunikačná technika</w:t>
            </w:r>
          </w:p>
        </w:tc>
        <w:tc>
          <w:tcPr>
            <w:tcW w:w="1350" w:type="dxa"/>
            <w:shd w:val="clear" w:color="auto" w:fill="auto"/>
          </w:tcPr>
          <w:p w:rsidR="00971FC3" w:rsidRDefault="00DC0959" w:rsidP="003D6635">
            <w:pPr>
              <w:jc w:val="right"/>
            </w:pPr>
            <w:r>
              <w:t>30</w:t>
            </w:r>
            <w:r w:rsidR="003D6635">
              <w:t>0,00</w:t>
            </w:r>
          </w:p>
        </w:tc>
        <w:tc>
          <w:tcPr>
            <w:tcW w:w="1564" w:type="dxa"/>
            <w:shd w:val="clear" w:color="auto" w:fill="auto"/>
          </w:tcPr>
          <w:p w:rsidR="00971FC3" w:rsidRDefault="001C0F20" w:rsidP="003D6635">
            <w:pPr>
              <w:jc w:val="right"/>
            </w:pPr>
            <w:r>
              <w:t>00,00</w:t>
            </w:r>
          </w:p>
        </w:tc>
        <w:tc>
          <w:tcPr>
            <w:tcW w:w="1134" w:type="dxa"/>
            <w:shd w:val="clear" w:color="auto" w:fill="auto"/>
          </w:tcPr>
          <w:p w:rsidR="00971FC3" w:rsidRDefault="001C0F20" w:rsidP="003D6635">
            <w:pPr>
              <w:jc w:val="right"/>
            </w:pPr>
            <w:r>
              <w:t>x</w:t>
            </w:r>
          </w:p>
        </w:tc>
      </w:tr>
      <w:tr w:rsidR="00971FC3" w:rsidRPr="00526183" w:rsidTr="003903A4">
        <w:trPr>
          <w:trHeight w:val="275"/>
        </w:trPr>
        <w:tc>
          <w:tcPr>
            <w:tcW w:w="936" w:type="dxa"/>
            <w:shd w:val="clear" w:color="auto" w:fill="auto"/>
          </w:tcPr>
          <w:p w:rsidR="00971FC3" w:rsidRPr="00526183" w:rsidRDefault="00DC0959" w:rsidP="00DC0959">
            <w:pPr>
              <w:jc w:val="both"/>
            </w:pPr>
            <w:r>
              <w:t>633003</w:t>
            </w:r>
          </w:p>
        </w:tc>
        <w:tc>
          <w:tcPr>
            <w:tcW w:w="3204" w:type="dxa"/>
            <w:shd w:val="clear" w:color="auto" w:fill="auto"/>
          </w:tcPr>
          <w:p w:rsidR="00971FC3" w:rsidRDefault="00DC0959" w:rsidP="00DC0959">
            <w:pPr>
              <w:jc w:val="both"/>
            </w:pPr>
            <w:r>
              <w:t>Výpočtová technika</w:t>
            </w:r>
            <w:r w:rsidRPr="00526183"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971FC3" w:rsidRDefault="00FB28B4" w:rsidP="003D6635">
            <w:pPr>
              <w:jc w:val="right"/>
            </w:pPr>
            <w:r>
              <w:t>2</w:t>
            </w:r>
            <w:r w:rsidR="00DC0959"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971FC3" w:rsidRDefault="001C0F20" w:rsidP="003D6635">
            <w:pPr>
              <w:jc w:val="right"/>
            </w:pPr>
            <w:r>
              <w:t>00,00</w:t>
            </w:r>
          </w:p>
        </w:tc>
        <w:tc>
          <w:tcPr>
            <w:tcW w:w="1134" w:type="dxa"/>
            <w:shd w:val="clear" w:color="auto" w:fill="auto"/>
          </w:tcPr>
          <w:p w:rsidR="00971FC3" w:rsidRDefault="001C0F20" w:rsidP="003D6635">
            <w:pPr>
              <w:jc w:val="right"/>
            </w:pPr>
            <w:r>
              <w:t>x</w:t>
            </w:r>
          </w:p>
        </w:tc>
      </w:tr>
      <w:tr w:rsidR="00971FC3" w:rsidRPr="00526183" w:rsidTr="003903A4">
        <w:trPr>
          <w:trHeight w:val="275"/>
        </w:trPr>
        <w:tc>
          <w:tcPr>
            <w:tcW w:w="936" w:type="dxa"/>
            <w:shd w:val="clear" w:color="auto" w:fill="auto"/>
          </w:tcPr>
          <w:p w:rsidR="00971FC3" w:rsidRPr="00526183" w:rsidRDefault="00DC0959" w:rsidP="00DC0959">
            <w:pPr>
              <w:jc w:val="both"/>
            </w:pPr>
            <w:r>
              <w:t>633006</w:t>
            </w:r>
          </w:p>
        </w:tc>
        <w:tc>
          <w:tcPr>
            <w:tcW w:w="3204" w:type="dxa"/>
            <w:shd w:val="clear" w:color="auto" w:fill="auto"/>
          </w:tcPr>
          <w:p w:rsidR="00971FC3" w:rsidRDefault="00DC0959" w:rsidP="00DC0959">
            <w:pPr>
              <w:jc w:val="both"/>
            </w:pPr>
            <w:r>
              <w:t>Všeobecný materiál</w:t>
            </w:r>
          </w:p>
        </w:tc>
        <w:tc>
          <w:tcPr>
            <w:tcW w:w="1350" w:type="dxa"/>
            <w:shd w:val="clear" w:color="auto" w:fill="auto"/>
          </w:tcPr>
          <w:p w:rsidR="00971FC3" w:rsidRDefault="00981F99" w:rsidP="00FB28B4">
            <w:pPr>
              <w:jc w:val="right"/>
            </w:pPr>
            <w:r>
              <w:t>6</w:t>
            </w:r>
            <w:r w:rsidR="00DC0959">
              <w:t>.</w:t>
            </w:r>
            <w:r w:rsidR="00FB28B4">
              <w:t>0</w:t>
            </w:r>
            <w:r w:rsidR="00DC0959"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971FC3" w:rsidRDefault="00CE71F9" w:rsidP="00CE71F9">
            <w:pPr>
              <w:jc w:val="right"/>
            </w:pPr>
            <w:r>
              <w:t>7</w:t>
            </w:r>
            <w:r w:rsidR="001C0F20">
              <w:t>.</w:t>
            </w:r>
            <w:r>
              <w:t>083</w:t>
            </w:r>
            <w:r w:rsidR="001C0F20">
              <w:t>,</w:t>
            </w:r>
            <w:r>
              <w:t>68</w:t>
            </w:r>
          </w:p>
        </w:tc>
        <w:tc>
          <w:tcPr>
            <w:tcW w:w="1134" w:type="dxa"/>
            <w:shd w:val="clear" w:color="auto" w:fill="auto"/>
          </w:tcPr>
          <w:p w:rsidR="00971FC3" w:rsidRDefault="008930A8" w:rsidP="00CE71F9">
            <w:pPr>
              <w:jc w:val="right"/>
            </w:pPr>
            <w:r>
              <w:t>1</w:t>
            </w:r>
            <w:r w:rsidR="00CE71F9">
              <w:t>18</w:t>
            </w:r>
            <w:r w:rsidR="001C0F20">
              <w:t>,</w:t>
            </w:r>
            <w:r w:rsidR="00CE71F9">
              <w:t>06</w:t>
            </w:r>
          </w:p>
        </w:tc>
      </w:tr>
      <w:tr w:rsidR="00971FC3" w:rsidRPr="00526183" w:rsidTr="003903A4">
        <w:trPr>
          <w:trHeight w:val="275"/>
        </w:trPr>
        <w:tc>
          <w:tcPr>
            <w:tcW w:w="936" w:type="dxa"/>
            <w:shd w:val="clear" w:color="auto" w:fill="auto"/>
          </w:tcPr>
          <w:p w:rsidR="00971FC3" w:rsidRPr="00526183" w:rsidRDefault="00DC0959" w:rsidP="00B54AE8">
            <w:pPr>
              <w:jc w:val="both"/>
            </w:pPr>
            <w:r>
              <w:t>633009</w:t>
            </w:r>
          </w:p>
        </w:tc>
        <w:tc>
          <w:tcPr>
            <w:tcW w:w="3204" w:type="dxa"/>
            <w:shd w:val="clear" w:color="auto" w:fill="auto"/>
          </w:tcPr>
          <w:p w:rsidR="00971FC3" w:rsidRDefault="00DC0959" w:rsidP="00B54AE8">
            <w:pPr>
              <w:jc w:val="both"/>
            </w:pPr>
            <w:r>
              <w:t>Knihy, časopisy, noviny</w:t>
            </w:r>
          </w:p>
        </w:tc>
        <w:tc>
          <w:tcPr>
            <w:tcW w:w="1350" w:type="dxa"/>
            <w:shd w:val="clear" w:color="auto" w:fill="auto"/>
          </w:tcPr>
          <w:p w:rsidR="00971FC3" w:rsidRDefault="00705CEC" w:rsidP="003D6635">
            <w:pPr>
              <w:jc w:val="right"/>
            </w:pPr>
            <w:r>
              <w:t>2</w:t>
            </w:r>
            <w:r w:rsidR="00DC0959"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971FC3" w:rsidRDefault="00CE71F9" w:rsidP="00CE71F9">
            <w:pPr>
              <w:jc w:val="right"/>
            </w:pPr>
            <w:r>
              <w:t>211</w:t>
            </w:r>
            <w:r w:rsidR="00DC0959">
              <w:t>,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971FC3" w:rsidRDefault="00020BE0" w:rsidP="00CE71F9">
            <w:pPr>
              <w:jc w:val="right"/>
            </w:pPr>
            <w:r>
              <w:t xml:space="preserve"> </w:t>
            </w:r>
            <w:r w:rsidR="00CE71F9">
              <w:t>105</w:t>
            </w:r>
            <w:r w:rsidR="001C0F20">
              <w:t>,5</w:t>
            </w:r>
            <w:r w:rsidR="00CE71F9">
              <w:t>0</w:t>
            </w:r>
          </w:p>
        </w:tc>
      </w:tr>
      <w:tr w:rsidR="00E00512" w:rsidRPr="00E11D0A" w:rsidTr="003903A4">
        <w:trPr>
          <w:trHeight w:val="75"/>
        </w:trPr>
        <w:tc>
          <w:tcPr>
            <w:tcW w:w="936" w:type="dxa"/>
            <w:shd w:val="clear" w:color="auto" w:fill="auto"/>
          </w:tcPr>
          <w:p w:rsidR="00E00512" w:rsidRPr="004D6284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634</w:t>
            </w:r>
          </w:p>
        </w:tc>
        <w:tc>
          <w:tcPr>
            <w:tcW w:w="3204" w:type="dxa"/>
            <w:shd w:val="clear" w:color="auto" w:fill="auto"/>
          </w:tcPr>
          <w:p w:rsidR="00E00512" w:rsidRPr="004D6284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Dopravné</w:t>
            </w:r>
          </w:p>
        </w:tc>
        <w:tc>
          <w:tcPr>
            <w:tcW w:w="1350" w:type="dxa"/>
            <w:shd w:val="clear" w:color="auto" w:fill="auto"/>
          </w:tcPr>
          <w:p w:rsidR="00E00512" w:rsidRPr="002D6927" w:rsidRDefault="00981F99" w:rsidP="00981F99">
            <w:pPr>
              <w:ind w:left="-98" w:firstLine="18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00512">
              <w:rPr>
                <w:b/>
              </w:rPr>
              <w:t>.</w:t>
            </w:r>
            <w:r>
              <w:rPr>
                <w:b/>
              </w:rPr>
              <w:t>95</w:t>
            </w:r>
            <w:r w:rsidR="00E00512">
              <w:rPr>
                <w:b/>
              </w:rPr>
              <w:t>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2D6927" w:rsidRDefault="00CE71F9" w:rsidP="00CE71F9">
            <w:pPr>
              <w:ind w:left="-86" w:right="-94" w:firstLine="86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00512">
              <w:rPr>
                <w:b/>
              </w:rPr>
              <w:t>.</w:t>
            </w:r>
            <w:r>
              <w:rPr>
                <w:b/>
              </w:rPr>
              <w:t>165</w:t>
            </w:r>
            <w:r w:rsidR="00E00512">
              <w:rPr>
                <w:b/>
              </w:rPr>
              <w:t>,</w:t>
            </w:r>
            <w:r>
              <w:rPr>
                <w:b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E00512" w:rsidRPr="00C9320C" w:rsidRDefault="00CE71F9" w:rsidP="00CE71F9">
            <w:pPr>
              <w:ind w:right="-100"/>
              <w:jc w:val="right"/>
              <w:rPr>
                <w:b/>
              </w:rPr>
            </w:pPr>
            <w:r>
              <w:rPr>
                <w:b/>
              </w:rPr>
              <w:t>107</w:t>
            </w:r>
            <w:r w:rsidR="000D6520">
              <w:rPr>
                <w:b/>
              </w:rPr>
              <w:t>,3</w:t>
            </w:r>
            <w:r>
              <w:rPr>
                <w:b/>
              </w:rPr>
              <w:t>0</w:t>
            </w:r>
          </w:p>
        </w:tc>
      </w:tr>
      <w:tr w:rsidR="00E00512" w:rsidRPr="00526183" w:rsidTr="003903A4">
        <w:trPr>
          <w:trHeight w:val="75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634001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Palivá, mazivá, oleje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981F99">
            <w:pPr>
              <w:ind w:left="-98" w:firstLine="180"/>
              <w:jc w:val="right"/>
            </w:pPr>
            <w:r>
              <w:t>2.</w:t>
            </w:r>
            <w:r w:rsidR="00981F99">
              <w:t>2</w:t>
            </w:r>
            <w:r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E00512" w:rsidP="00CE71F9">
            <w:pPr>
              <w:ind w:left="-86" w:right="-94" w:firstLine="86"/>
              <w:jc w:val="right"/>
            </w:pPr>
            <w:r>
              <w:t>2.</w:t>
            </w:r>
            <w:r w:rsidR="00CE71F9">
              <w:t>251</w:t>
            </w:r>
            <w:r w:rsidR="001C0F20">
              <w:t>,</w:t>
            </w:r>
            <w:r w:rsidR="00CE71F9">
              <w:t>6</w:t>
            </w:r>
            <w:r w:rsidR="004E5B28">
              <w:t>2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CE71F9" w:rsidP="00F6779B">
            <w:pPr>
              <w:ind w:right="-100"/>
              <w:jc w:val="right"/>
            </w:pPr>
            <w:r>
              <w:t>102</w:t>
            </w:r>
            <w:r w:rsidR="00E00512">
              <w:t>,</w:t>
            </w:r>
            <w:r>
              <w:t>3</w:t>
            </w:r>
            <w:r w:rsidR="00F6779B">
              <w:t>4</w:t>
            </w:r>
          </w:p>
        </w:tc>
      </w:tr>
      <w:tr w:rsidR="00E00512" w:rsidRPr="00526183" w:rsidTr="003903A4">
        <w:trPr>
          <w:trHeight w:val="75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ind w:left="-108"/>
            </w:pPr>
            <w:r>
              <w:t>634002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Servis, údržba, oprava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981F99" w:rsidP="003D6635">
            <w:pPr>
              <w:ind w:left="-98" w:firstLine="180"/>
              <w:jc w:val="right"/>
            </w:pPr>
            <w:r>
              <w:t>5</w:t>
            </w:r>
            <w:r w:rsidR="00E00512"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CE71F9" w:rsidP="00CE71F9">
            <w:pPr>
              <w:ind w:left="-86" w:right="-94" w:firstLine="86"/>
              <w:jc w:val="right"/>
            </w:pPr>
            <w:r>
              <w:t>731</w:t>
            </w:r>
            <w:r w:rsidR="00E00512">
              <w:t>,</w:t>
            </w:r>
            <w:r>
              <w:t>70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4E5B28" w:rsidP="00F6779B">
            <w:pPr>
              <w:ind w:right="-100"/>
              <w:jc w:val="right"/>
            </w:pPr>
            <w:r>
              <w:t>1</w:t>
            </w:r>
            <w:r w:rsidR="00CE71F9">
              <w:t>46</w:t>
            </w:r>
            <w:r w:rsidR="00E00512">
              <w:t>,</w:t>
            </w:r>
            <w:r w:rsidR="00CE71F9">
              <w:t>3</w:t>
            </w:r>
            <w:r w:rsidR="00F6779B">
              <w:t>4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lastRenderedPageBreak/>
              <w:t>634003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tabs>
                <w:tab w:val="center" w:pos="2278"/>
                <w:tab w:val="right" w:pos="4557"/>
              </w:tabs>
              <w:jc w:val="both"/>
            </w:pPr>
            <w:r>
              <w:t>Poistenie služobného vozidla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981F99" w:rsidP="003D6635">
            <w:pPr>
              <w:ind w:left="-6189" w:firstLine="6189"/>
              <w:jc w:val="right"/>
            </w:pPr>
            <w:r>
              <w:t>20</w:t>
            </w:r>
            <w:r w:rsidR="00E00512">
              <w:t>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CE71F9" w:rsidP="00CE71F9">
            <w:pPr>
              <w:ind w:left="-6189" w:firstLine="6189"/>
              <w:jc w:val="right"/>
            </w:pPr>
            <w:r>
              <w:t>132</w:t>
            </w:r>
            <w:r w:rsidR="001C0F20">
              <w:t>,</w:t>
            </w:r>
            <w:r>
              <w:t>28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4E5B28" w:rsidP="00F6779B">
            <w:pPr>
              <w:jc w:val="right"/>
            </w:pPr>
            <w:r>
              <w:t>6</w:t>
            </w:r>
            <w:r w:rsidR="00CE71F9">
              <w:t>6</w:t>
            </w:r>
            <w:r w:rsidR="00E00512">
              <w:t>,</w:t>
            </w:r>
            <w:r w:rsidR="00CE71F9">
              <w:t>1</w:t>
            </w:r>
            <w:r w:rsidR="00F6779B">
              <w:t>4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2D6927" w:rsidRDefault="00E00512" w:rsidP="00296B47">
            <w:pPr>
              <w:jc w:val="center"/>
            </w:pPr>
            <w:r>
              <w:t>634005</w:t>
            </w:r>
          </w:p>
        </w:tc>
        <w:tc>
          <w:tcPr>
            <w:tcW w:w="3204" w:type="dxa"/>
            <w:shd w:val="clear" w:color="auto" w:fill="auto"/>
          </w:tcPr>
          <w:p w:rsidR="00E00512" w:rsidRPr="006D155D" w:rsidRDefault="00E00512" w:rsidP="00296B47">
            <w:pPr>
              <w:tabs>
                <w:tab w:val="center" w:pos="2278"/>
                <w:tab w:val="right" w:pos="4557"/>
              </w:tabs>
              <w:jc w:val="both"/>
            </w:pPr>
            <w:r>
              <w:t>Diaľkové známky, poplatky</w:t>
            </w:r>
          </w:p>
        </w:tc>
        <w:tc>
          <w:tcPr>
            <w:tcW w:w="1350" w:type="dxa"/>
            <w:shd w:val="clear" w:color="auto" w:fill="auto"/>
          </w:tcPr>
          <w:p w:rsidR="00E00512" w:rsidRPr="00DC01B7" w:rsidRDefault="00E00512" w:rsidP="003D6635">
            <w:pPr>
              <w:ind w:left="-6189" w:firstLine="6189"/>
              <w:jc w:val="right"/>
            </w:pPr>
            <w:r>
              <w:t>50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DC01B7" w:rsidRDefault="00CE71F9" w:rsidP="003D6635">
            <w:pPr>
              <w:ind w:left="-6189" w:firstLine="6189"/>
              <w:jc w:val="right"/>
            </w:pPr>
            <w:r>
              <w:t>5</w:t>
            </w:r>
            <w:r w:rsidR="001C0F20">
              <w:t>0,00</w:t>
            </w:r>
          </w:p>
        </w:tc>
        <w:tc>
          <w:tcPr>
            <w:tcW w:w="1134" w:type="dxa"/>
            <w:shd w:val="clear" w:color="auto" w:fill="auto"/>
          </w:tcPr>
          <w:p w:rsidR="00E00512" w:rsidRPr="00C9320C" w:rsidRDefault="00CE71F9" w:rsidP="004E5B28">
            <w:pPr>
              <w:jc w:val="right"/>
            </w:pPr>
            <w:r>
              <w:t>100,00</w:t>
            </w:r>
          </w:p>
        </w:tc>
      </w:tr>
      <w:tr w:rsidR="00E00512" w:rsidRPr="00526183" w:rsidTr="003903A4">
        <w:trPr>
          <w:trHeight w:val="83"/>
        </w:trPr>
        <w:tc>
          <w:tcPr>
            <w:tcW w:w="936" w:type="dxa"/>
            <w:shd w:val="clear" w:color="auto" w:fill="auto"/>
          </w:tcPr>
          <w:p w:rsidR="00E00512" w:rsidRPr="002D6927" w:rsidRDefault="00E00512" w:rsidP="00296B47">
            <w:pPr>
              <w:rPr>
                <w:b/>
              </w:rPr>
            </w:pPr>
            <w:r>
              <w:rPr>
                <w:b/>
              </w:rPr>
              <w:t>635</w:t>
            </w:r>
          </w:p>
        </w:tc>
        <w:tc>
          <w:tcPr>
            <w:tcW w:w="3204" w:type="dxa"/>
            <w:shd w:val="clear" w:color="auto" w:fill="auto"/>
          </w:tcPr>
          <w:p w:rsidR="00E00512" w:rsidRPr="00782702" w:rsidRDefault="00E00512" w:rsidP="00296B47">
            <w:pPr>
              <w:tabs>
                <w:tab w:val="center" w:pos="2278"/>
                <w:tab w:val="right" w:pos="4557"/>
              </w:tabs>
              <w:jc w:val="both"/>
              <w:rPr>
                <w:b/>
              </w:rPr>
            </w:pPr>
            <w:r>
              <w:rPr>
                <w:b/>
              </w:rPr>
              <w:t>Rutinná štandardná  údržba</w:t>
            </w:r>
          </w:p>
        </w:tc>
        <w:tc>
          <w:tcPr>
            <w:tcW w:w="1350" w:type="dxa"/>
            <w:shd w:val="clear" w:color="auto" w:fill="auto"/>
          </w:tcPr>
          <w:p w:rsidR="00E00512" w:rsidRPr="00423856" w:rsidRDefault="00981F99" w:rsidP="00981F99">
            <w:pPr>
              <w:ind w:left="-6189" w:firstLine="6189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E00512">
              <w:rPr>
                <w:b/>
              </w:rPr>
              <w:t>.</w:t>
            </w:r>
            <w:r>
              <w:rPr>
                <w:b/>
              </w:rPr>
              <w:t>6</w:t>
            </w:r>
            <w:r w:rsidR="00E00512">
              <w:rPr>
                <w:b/>
              </w:rPr>
              <w:t>50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902831" w:rsidRDefault="00335704" w:rsidP="00C3665B">
            <w:pPr>
              <w:ind w:left="-6189" w:firstLine="6189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3665B">
              <w:rPr>
                <w:b/>
              </w:rPr>
              <w:t>8</w:t>
            </w:r>
            <w:r>
              <w:rPr>
                <w:b/>
              </w:rPr>
              <w:t>.</w:t>
            </w:r>
            <w:r w:rsidR="00C3665B">
              <w:rPr>
                <w:b/>
              </w:rPr>
              <w:t>634</w:t>
            </w:r>
            <w:r w:rsidR="00E00512">
              <w:rPr>
                <w:b/>
              </w:rPr>
              <w:t>,</w:t>
            </w:r>
            <w:r>
              <w:rPr>
                <w:b/>
              </w:rPr>
              <w:t>5</w:t>
            </w:r>
            <w:r w:rsidR="00C3665B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00512" w:rsidRPr="00C9320C" w:rsidRDefault="00C3665B" w:rsidP="00C3665B">
            <w:pPr>
              <w:jc w:val="right"/>
              <w:rPr>
                <w:b/>
              </w:rPr>
            </w:pPr>
            <w:r>
              <w:rPr>
                <w:b/>
              </w:rPr>
              <w:t>112</w:t>
            </w:r>
            <w:r w:rsidR="00E00512" w:rsidRPr="00C9320C">
              <w:rPr>
                <w:b/>
              </w:rPr>
              <w:t>,</w:t>
            </w:r>
            <w:r>
              <w:rPr>
                <w:b/>
              </w:rPr>
              <w:t>87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635003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183CE3" w:rsidP="00296B47">
            <w:pPr>
              <w:tabs>
                <w:tab w:val="center" w:pos="2278"/>
                <w:tab w:val="right" w:pos="4557"/>
              </w:tabs>
              <w:jc w:val="both"/>
            </w:pPr>
            <w:r>
              <w:t>-</w:t>
            </w:r>
            <w:proofErr w:type="spellStart"/>
            <w:r>
              <w:t>t</w:t>
            </w:r>
            <w:r w:rsidR="00E00512">
              <w:t>elekom</w:t>
            </w:r>
            <w:proofErr w:type="spellEnd"/>
            <w:r w:rsidR="00E00512">
              <w:t>. techniky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FB28B4" w:rsidP="003D6635">
            <w:pPr>
              <w:ind w:left="-6189" w:firstLine="6189"/>
              <w:jc w:val="right"/>
            </w:pPr>
            <w:r>
              <w:t>2</w:t>
            </w:r>
            <w:r w:rsidR="00E00512"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CE71F9" w:rsidP="00CE71F9">
            <w:pPr>
              <w:ind w:left="-6189" w:firstLine="6189"/>
              <w:jc w:val="right"/>
            </w:pPr>
            <w:r>
              <w:t>88</w:t>
            </w:r>
            <w:r w:rsidR="001C0F20">
              <w:t>,</w:t>
            </w:r>
            <w:r>
              <w:t>7</w:t>
            </w:r>
            <w:r w:rsidR="001C0F20">
              <w:t>0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CE71F9" w:rsidP="00F6779B">
            <w:pPr>
              <w:jc w:val="right"/>
            </w:pPr>
            <w:r>
              <w:t>44,</w:t>
            </w:r>
            <w:r w:rsidR="00F6779B">
              <w:t>35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635005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183CE3" w:rsidP="00296B47">
            <w:pPr>
              <w:tabs>
                <w:tab w:val="center" w:pos="2278"/>
                <w:tab w:val="right" w:pos="4557"/>
              </w:tabs>
              <w:jc w:val="both"/>
            </w:pPr>
            <w:r>
              <w:t>-</w:t>
            </w:r>
            <w:proofErr w:type="spellStart"/>
            <w:r>
              <w:t>š</w:t>
            </w:r>
            <w:r w:rsidR="00E00512">
              <w:t>pec</w:t>
            </w:r>
            <w:proofErr w:type="spellEnd"/>
            <w:r w:rsidR="00E00512">
              <w:t xml:space="preserve">. stroj. </w:t>
            </w:r>
            <w:proofErr w:type="spellStart"/>
            <w:r w:rsidR="00E00512">
              <w:t>prístr.zar</w:t>
            </w:r>
            <w:proofErr w:type="spellEnd"/>
            <w:r w:rsidR="00E00512">
              <w:t>. techniky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705CEC" w:rsidP="003D6635">
            <w:pPr>
              <w:ind w:left="-6189" w:firstLine="6189"/>
              <w:jc w:val="right"/>
            </w:pPr>
            <w:r>
              <w:t>2</w:t>
            </w:r>
            <w:r w:rsidR="00E00512">
              <w:t>50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CE71F9" w:rsidP="00CE71F9">
            <w:pPr>
              <w:ind w:left="-6189" w:firstLine="6189"/>
              <w:jc w:val="right"/>
            </w:pPr>
            <w:r>
              <w:t>426</w:t>
            </w:r>
            <w:r w:rsidR="00E00512">
              <w:t>,</w:t>
            </w:r>
            <w:r>
              <w:t>4</w:t>
            </w:r>
            <w:r w:rsidR="00335704">
              <w:t>8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335704" w:rsidP="00F6779B">
            <w:pPr>
              <w:jc w:val="right"/>
            </w:pPr>
            <w:r>
              <w:t>1</w:t>
            </w:r>
            <w:r w:rsidR="00CE71F9">
              <w:t>70</w:t>
            </w:r>
            <w:r w:rsidR="00E00512">
              <w:t>,</w:t>
            </w:r>
            <w:r w:rsidR="00F6779B">
              <w:t>59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635006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D953F5" w:rsidP="00296B47">
            <w:pPr>
              <w:tabs>
                <w:tab w:val="center" w:pos="2278"/>
                <w:tab w:val="right" w:pos="4557"/>
              </w:tabs>
              <w:jc w:val="both"/>
            </w:pPr>
            <w:r>
              <w:t>-b</w:t>
            </w:r>
            <w:r w:rsidR="00E00512">
              <w:t>udov,  priestorov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FB28B4">
            <w:pPr>
              <w:ind w:left="-6189" w:firstLine="6189"/>
              <w:jc w:val="right"/>
            </w:pPr>
            <w:r>
              <w:t>4.</w:t>
            </w:r>
            <w:r w:rsidR="00FB28B4">
              <w:t>0</w:t>
            </w:r>
            <w:r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C3665B" w:rsidP="00C3665B">
            <w:pPr>
              <w:ind w:left="-6189" w:firstLine="6189"/>
              <w:jc w:val="right"/>
            </w:pPr>
            <w:r>
              <w:t>4</w:t>
            </w:r>
            <w:r w:rsidR="00E00512">
              <w:t>.</w:t>
            </w:r>
            <w:r w:rsidR="001C0F20">
              <w:t>8</w:t>
            </w:r>
            <w:r w:rsidR="00335704">
              <w:t>0</w:t>
            </w:r>
            <w:r>
              <w:t>6</w:t>
            </w:r>
            <w:r w:rsidR="00E00512">
              <w:t>,</w:t>
            </w:r>
            <w:r>
              <w:t>59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C3665B" w:rsidP="00C3665B">
            <w:pPr>
              <w:jc w:val="right"/>
            </w:pPr>
            <w:r>
              <w:t>120</w:t>
            </w:r>
            <w:r w:rsidR="00E00512">
              <w:t>,</w:t>
            </w:r>
            <w:r w:rsidR="00704464">
              <w:t>1</w:t>
            </w:r>
            <w:r>
              <w:t>6</w:t>
            </w:r>
          </w:p>
        </w:tc>
      </w:tr>
      <w:tr w:rsidR="00E00512" w:rsidRPr="00526183" w:rsidTr="003903A4">
        <w:trPr>
          <w:trHeight w:val="394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635009</w:t>
            </w:r>
          </w:p>
        </w:tc>
        <w:tc>
          <w:tcPr>
            <w:tcW w:w="3204" w:type="dxa"/>
            <w:shd w:val="clear" w:color="auto" w:fill="auto"/>
          </w:tcPr>
          <w:p w:rsidR="00E00512" w:rsidRPr="00F60F09" w:rsidRDefault="00E00512" w:rsidP="005E1510">
            <w:pPr>
              <w:tabs>
                <w:tab w:val="center" w:pos="2278"/>
                <w:tab w:val="right" w:pos="4557"/>
              </w:tabs>
              <w:jc w:val="both"/>
              <w:rPr>
                <w:highlight w:val="magenta"/>
              </w:rPr>
            </w:pPr>
            <w:r w:rsidRPr="005E1510">
              <w:t xml:space="preserve"> </w:t>
            </w:r>
            <w:r w:rsidR="00D953F5">
              <w:t>-v</w:t>
            </w:r>
            <w:r w:rsidRPr="005E1510">
              <w:t>ýpočtovej techniky</w:t>
            </w:r>
            <w:r>
              <w:rPr>
                <w:highlight w:val="magenta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</w:tcPr>
          <w:p w:rsidR="00E00512" w:rsidRDefault="00E00512" w:rsidP="003D6635">
            <w:pPr>
              <w:ind w:left="-6189" w:firstLine="6189"/>
              <w:jc w:val="right"/>
            </w:pPr>
            <w:r>
              <w:t>1.</w:t>
            </w:r>
            <w:r w:rsidR="00981F99">
              <w:t>2</w:t>
            </w:r>
            <w:r>
              <w:t>00</w:t>
            </w:r>
            <w:r w:rsidR="003D6635">
              <w:t>,00</w:t>
            </w:r>
          </w:p>
          <w:p w:rsidR="003D6635" w:rsidRPr="00A94E3F" w:rsidRDefault="003D6635" w:rsidP="003D6635">
            <w:pPr>
              <w:ind w:left="-6189" w:firstLine="6189"/>
              <w:jc w:val="right"/>
            </w:pPr>
          </w:p>
        </w:tc>
        <w:tc>
          <w:tcPr>
            <w:tcW w:w="1564" w:type="dxa"/>
            <w:shd w:val="clear" w:color="auto" w:fill="auto"/>
          </w:tcPr>
          <w:p w:rsidR="00E00512" w:rsidRPr="00A94E3F" w:rsidRDefault="00C3665B" w:rsidP="00C3665B">
            <w:pPr>
              <w:ind w:left="-6189" w:firstLine="6189"/>
              <w:jc w:val="right"/>
            </w:pPr>
            <w:r>
              <w:t>913</w:t>
            </w:r>
            <w:r w:rsidR="001C0F20">
              <w:t>,</w:t>
            </w:r>
            <w:r>
              <w:t>81</w:t>
            </w:r>
          </w:p>
        </w:tc>
        <w:tc>
          <w:tcPr>
            <w:tcW w:w="1134" w:type="dxa"/>
            <w:shd w:val="clear" w:color="auto" w:fill="auto"/>
          </w:tcPr>
          <w:p w:rsidR="00E00512" w:rsidRPr="00A94E3F" w:rsidRDefault="00C3665B" w:rsidP="00F6779B">
            <w:pPr>
              <w:jc w:val="right"/>
            </w:pPr>
            <w:r>
              <w:t>7</w:t>
            </w:r>
            <w:r w:rsidR="00335704">
              <w:t>6</w:t>
            </w:r>
            <w:r w:rsidR="00E00512">
              <w:t>,</w:t>
            </w:r>
            <w:r w:rsidR="00F6779B">
              <w:t>15</w:t>
            </w:r>
          </w:p>
        </w:tc>
      </w:tr>
      <w:tr w:rsidR="00E00512" w:rsidRPr="00C9320C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782702" w:rsidRDefault="00E00512" w:rsidP="00296B47">
            <w:pPr>
              <w:jc w:val="both"/>
            </w:pPr>
            <w:r>
              <w:t>635010</w:t>
            </w:r>
          </w:p>
        </w:tc>
        <w:tc>
          <w:tcPr>
            <w:tcW w:w="3204" w:type="dxa"/>
            <w:shd w:val="clear" w:color="auto" w:fill="auto"/>
          </w:tcPr>
          <w:p w:rsidR="00E00512" w:rsidRPr="00782702" w:rsidRDefault="00D953F5" w:rsidP="00296B47">
            <w:pPr>
              <w:jc w:val="both"/>
            </w:pPr>
            <w:r>
              <w:t>-i</w:t>
            </w:r>
            <w:r w:rsidR="00E00512">
              <w:t>nfraštruktúry</w:t>
            </w:r>
          </w:p>
        </w:tc>
        <w:tc>
          <w:tcPr>
            <w:tcW w:w="1350" w:type="dxa"/>
            <w:shd w:val="clear" w:color="auto" w:fill="auto"/>
          </w:tcPr>
          <w:p w:rsidR="00E00512" w:rsidRPr="00DC01B7" w:rsidRDefault="00FB28B4" w:rsidP="00981F99">
            <w:pPr>
              <w:jc w:val="right"/>
            </w:pPr>
            <w:r>
              <w:t>2</w:t>
            </w:r>
            <w:r w:rsidR="00E00512">
              <w:t>.</w:t>
            </w:r>
            <w:r w:rsidR="00981F99">
              <w:t>0</w:t>
            </w:r>
            <w:r w:rsidR="00E00512"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6E53C8" w:rsidRDefault="0063711C" w:rsidP="00C3665B">
            <w:pPr>
              <w:jc w:val="right"/>
            </w:pPr>
            <w:r>
              <w:t>2</w:t>
            </w:r>
            <w:r w:rsidR="00E00512">
              <w:t>.</w:t>
            </w:r>
            <w:r w:rsidR="00335704">
              <w:t>3</w:t>
            </w:r>
            <w:r w:rsidR="00C3665B">
              <w:t>99,00</w:t>
            </w:r>
          </w:p>
        </w:tc>
        <w:tc>
          <w:tcPr>
            <w:tcW w:w="1134" w:type="dxa"/>
            <w:shd w:val="clear" w:color="auto" w:fill="auto"/>
          </w:tcPr>
          <w:p w:rsidR="00E00512" w:rsidRPr="00C9320C" w:rsidRDefault="00C3665B" w:rsidP="00F6779B">
            <w:pPr>
              <w:jc w:val="right"/>
            </w:pPr>
            <w:r>
              <w:t>1</w:t>
            </w:r>
            <w:r w:rsidR="00F6779B">
              <w:t>19</w:t>
            </w:r>
            <w:r w:rsidR="00E00512" w:rsidRPr="00C9320C">
              <w:t>,</w:t>
            </w:r>
            <w:r w:rsidR="00F6779B">
              <w:t>95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782702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636</w:t>
            </w:r>
          </w:p>
        </w:tc>
        <w:tc>
          <w:tcPr>
            <w:tcW w:w="3204" w:type="dxa"/>
            <w:shd w:val="clear" w:color="auto" w:fill="auto"/>
          </w:tcPr>
          <w:p w:rsidR="00E00512" w:rsidRPr="006C1E8E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Nájomné za nájom</w:t>
            </w:r>
          </w:p>
        </w:tc>
        <w:tc>
          <w:tcPr>
            <w:tcW w:w="1350" w:type="dxa"/>
            <w:shd w:val="clear" w:color="auto" w:fill="auto"/>
          </w:tcPr>
          <w:p w:rsidR="00E00512" w:rsidRPr="001A6967" w:rsidRDefault="00981F99" w:rsidP="00981F99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E00512">
              <w:rPr>
                <w:b/>
              </w:rPr>
              <w:t>.</w:t>
            </w:r>
            <w:r>
              <w:rPr>
                <w:b/>
              </w:rPr>
              <w:t>500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902831" w:rsidRDefault="00C3665B" w:rsidP="00C3665B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E00512">
              <w:rPr>
                <w:b/>
              </w:rPr>
              <w:t>.</w:t>
            </w:r>
            <w:r w:rsidR="00217320">
              <w:rPr>
                <w:b/>
              </w:rPr>
              <w:t>1</w:t>
            </w:r>
            <w:r>
              <w:rPr>
                <w:b/>
              </w:rPr>
              <w:t>70</w:t>
            </w:r>
            <w:r w:rsidR="00E00512">
              <w:rPr>
                <w:b/>
              </w:rPr>
              <w:t>,</w:t>
            </w:r>
            <w:r>
              <w:rPr>
                <w:b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E00512" w:rsidRPr="007F2CF7" w:rsidRDefault="0063711C" w:rsidP="00F6779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3665B">
              <w:rPr>
                <w:b/>
              </w:rPr>
              <w:t>48</w:t>
            </w:r>
            <w:r w:rsidR="00E00512" w:rsidRPr="007F2CF7">
              <w:rPr>
                <w:b/>
              </w:rPr>
              <w:t>,</w:t>
            </w:r>
            <w:r w:rsidR="00F6779B">
              <w:rPr>
                <w:b/>
              </w:rPr>
              <w:t>55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Default="00E00512" w:rsidP="00296B47">
            <w:pPr>
              <w:jc w:val="both"/>
            </w:pPr>
            <w:r>
              <w:t>636002</w:t>
            </w:r>
          </w:p>
          <w:p w:rsidR="00E00512" w:rsidRDefault="00E00512" w:rsidP="00296B47">
            <w:pPr>
              <w:jc w:val="both"/>
            </w:pPr>
            <w:r>
              <w:t>636002</w:t>
            </w:r>
          </w:p>
          <w:p w:rsidR="00E00512" w:rsidRPr="00526183" w:rsidRDefault="00E00512" w:rsidP="00296B47">
            <w:pPr>
              <w:jc w:val="both"/>
            </w:pPr>
            <w:r>
              <w:t>636004</w:t>
            </w:r>
          </w:p>
        </w:tc>
        <w:tc>
          <w:tcPr>
            <w:tcW w:w="3204" w:type="dxa"/>
            <w:shd w:val="clear" w:color="auto" w:fill="auto"/>
          </w:tcPr>
          <w:p w:rsidR="00E00512" w:rsidRDefault="00767079" w:rsidP="00767079">
            <w:r>
              <w:t>-p</w:t>
            </w:r>
            <w:r w:rsidR="00E00512">
              <w:t>riečinku</w:t>
            </w:r>
          </w:p>
          <w:p w:rsidR="00E00512" w:rsidRDefault="00767079" w:rsidP="00767079">
            <w:r>
              <w:t>-</w:t>
            </w:r>
            <w:proofErr w:type="spellStart"/>
            <w:r>
              <w:t>prevádzk</w:t>
            </w:r>
            <w:proofErr w:type="spellEnd"/>
            <w:r>
              <w:t xml:space="preserve">. </w:t>
            </w:r>
            <w:r w:rsidR="00E00512">
              <w:t xml:space="preserve">strojov, </w:t>
            </w:r>
            <w:proofErr w:type="spellStart"/>
            <w:r w:rsidR="00E00512">
              <w:t>zariad</w:t>
            </w:r>
            <w:proofErr w:type="spellEnd"/>
            <w:r w:rsidR="00E00512">
              <w:t>.</w:t>
            </w:r>
          </w:p>
          <w:p w:rsidR="00E00512" w:rsidRPr="00526183" w:rsidRDefault="00767079" w:rsidP="00767079">
            <w:r>
              <w:t>-d</w:t>
            </w:r>
            <w:r w:rsidR="00E00512">
              <w:t>opravných prostriedkov</w:t>
            </w:r>
          </w:p>
        </w:tc>
        <w:tc>
          <w:tcPr>
            <w:tcW w:w="1350" w:type="dxa"/>
            <w:shd w:val="clear" w:color="auto" w:fill="auto"/>
          </w:tcPr>
          <w:p w:rsidR="00E00512" w:rsidRDefault="00981F99" w:rsidP="003D6635">
            <w:pPr>
              <w:jc w:val="right"/>
            </w:pPr>
            <w:r>
              <w:t>00</w:t>
            </w:r>
            <w:r w:rsidR="003D6635">
              <w:t>,00</w:t>
            </w:r>
          </w:p>
          <w:p w:rsidR="00E00512" w:rsidRDefault="00E00512" w:rsidP="003D6635">
            <w:pPr>
              <w:jc w:val="right"/>
            </w:pPr>
          </w:p>
          <w:p w:rsidR="00E00512" w:rsidRPr="00526183" w:rsidRDefault="00981F99" w:rsidP="00981F99">
            <w:pPr>
              <w:jc w:val="right"/>
            </w:pPr>
            <w:r>
              <w:t>5</w:t>
            </w:r>
            <w:r w:rsidR="00E00512">
              <w:t>.</w:t>
            </w:r>
            <w:r>
              <w:t>50</w:t>
            </w:r>
            <w:r w:rsidR="00E00512">
              <w:t>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Default="00C3665B" w:rsidP="003D6635">
            <w:pPr>
              <w:jc w:val="right"/>
            </w:pPr>
            <w:r>
              <w:t>00</w:t>
            </w:r>
            <w:r w:rsidR="0063711C">
              <w:t>,</w:t>
            </w:r>
            <w:r w:rsidR="00217320">
              <w:t>0</w:t>
            </w:r>
            <w:r w:rsidR="0063711C">
              <w:t>0</w:t>
            </w:r>
          </w:p>
          <w:p w:rsidR="00E00512" w:rsidRDefault="00C3665B" w:rsidP="003D6635">
            <w:pPr>
              <w:jc w:val="right"/>
            </w:pPr>
            <w:r>
              <w:t>3.3</w:t>
            </w:r>
            <w:r w:rsidR="00217320">
              <w:t>00</w:t>
            </w:r>
            <w:r w:rsidR="00E00512">
              <w:t>,</w:t>
            </w:r>
            <w:r w:rsidR="0024185C">
              <w:t>0</w:t>
            </w:r>
            <w:r w:rsidR="0063711C">
              <w:t>0</w:t>
            </w:r>
          </w:p>
          <w:p w:rsidR="00E00512" w:rsidRPr="00526183" w:rsidRDefault="00C3665B" w:rsidP="00C3665B">
            <w:pPr>
              <w:jc w:val="right"/>
            </w:pPr>
            <w:r>
              <w:t>4</w:t>
            </w:r>
            <w:r w:rsidR="00E00512">
              <w:t>.</w:t>
            </w:r>
            <w:r>
              <w:t>870</w:t>
            </w:r>
            <w:r w:rsidR="00E00512">
              <w:t>,</w:t>
            </w:r>
            <w:r>
              <w:t>48</w:t>
            </w:r>
          </w:p>
        </w:tc>
        <w:tc>
          <w:tcPr>
            <w:tcW w:w="1134" w:type="dxa"/>
            <w:shd w:val="clear" w:color="auto" w:fill="auto"/>
          </w:tcPr>
          <w:p w:rsidR="00E00512" w:rsidRDefault="00C3665B" w:rsidP="003D6635">
            <w:pPr>
              <w:jc w:val="right"/>
            </w:pPr>
            <w:r>
              <w:t>x</w:t>
            </w:r>
          </w:p>
          <w:p w:rsidR="00E00512" w:rsidRDefault="00E00512" w:rsidP="003D6635">
            <w:pPr>
              <w:jc w:val="right"/>
            </w:pPr>
            <w:r>
              <w:t>x</w:t>
            </w:r>
          </w:p>
          <w:p w:rsidR="00E00512" w:rsidRPr="00526183" w:rsidRDefault="00C3665B" w:rsidP="00F6779B">
            <w:pPr>
              <w:jc w:val="right"/>
            </w:pPr>
            <w:r>
              <w:t>88</w:t>
            </w:r>
            <w:r w:rsidR="00E00512">
              <w:t>,</w:t>
            </w:r>
            <w:r w:rsidR="00F6779B">
              <w:t>55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F3202D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637</w:t>
            </w:r>
          </w:p>
        </w:tc>
        <w:tc>
          <w:tcPr>
            <w:tcW w:w="3204" w:type="dxa"/>
            <w:shd w:val="clear" w:color="auto" w:fill="auto"/>
          </w:tcPr>
          <w:p w:rsidR="00E00512" w:rsidRPr="00F3202D" w:rsidRDefault="00E00512" w:rsidP="00296B47">
            <w:pPr>
              <w:jc w:val="both"/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1350" w:type="dxa"/>
            <w:shd w:val="clear" w:color="auto" w:fill="auto"/>
          </w:tcPr>
          <w:p w:rsidR="00E00512" w:rsidRPr="001A6967" w:rsidRDefault="00981F99" w:rsidP="00981F99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E00512">
              <w:rPr>
                <w:b/>
              </w:rPr>
              <w:t>.</w:t>
            </w:r>
            <w:r>
              <w:rPr>
                <w:b/>
              </w:rPr>
              <w:t>4</w:t>
            </w:r>
            <w:r w:rsidR="00FB28B4">
              <w:rPr>
                <w:b/>
              </w:rPr>
              <w:t>46</w:t>
            </w:r>
            <w:r w:rsidR="00E00512">
              <w:rPr>
                <w:b/>
              </w:rPr>
              <w:t>,</w:t>
            </w:r>
            <w:r w:rsidR="00FB28B4">
              <w:rPr>
                <w:b/>
              </w:rPr>
              <w:t>00</w:t>
            </w:r>
          </w:p>
        </w:tc>
        <w:tc>
          <w:tcPr>
            <w:tcW w:w="1564" w:type="dxa"/>
            <w:shd w:val="clear" w:color="auto" w:fill="auto"/>
          </w:tcPr>
          <w:p w:rsidR="00E00512" w:rsidRPr="00902831" w:rsidRDefault="00A60A80" w:rsidP="001725F8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1725F8">
              <w:rPr>
                <w:b/>
              </w:rPr>
              <w:t>6</w:t>
            </w:r>
            <w:r w:rsidR="00E00512">
              <w:rPr>
                <w:b/>
              </w:rPr>
              <w:t>.</w:t>
            </w:r>
            <w:r w:rsidR="001725F8">
              <w:rPr>
                <w:b/>
              </w:rPr>
              <w:t>000</w:t>
            </w:r>
            <w:r w:rsidR="00E00512">
              <w:rPr>
                <w:b/>
              </w:rPr>
              <w:t>,</w:t>
            </w:r>
            <w:r w:rsidR="001725F8"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E00512" w:rsidRPr="00A20E4B" w:rsidRDefault="001725F8" w:rsidP="001725F8">
            <w:pPr>
              <w:jc w:val="right"/>
              <w:rPr>
                <w:b/>
              </w:rPr>
            </w:pPr>
            <w:r>
              <w:rPr>
                <w:b/>
              </w:rPr>
              <w:t>115</w:t>
            </w:r>
            <w:r w:rsidR="00E00512" w:rsidRPr="00A20E4B">
              <w:rPr>
                <w:b/>
              </w:rPr>
              <w:t>,</w:t>
            </w:r>
            <w:r>
              <w:rPr>
                <w:b/>
              </w:rPr>
              <w:t>52</w:t>
            </w:r>
          </w:p>
        </w:tc>
      </w:tr>
      <w:tr w:rsidR="00E00512" w:rsidRPr="007F2CF7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4D6284" w:rsidRDefault="00E00512" w:rsidP="00296B47">
            <w:pPr>
              <w:jc w:val="both"/>
            </w:pPr>
            <w:r>
              <w:t>637002</w:t>
            </w:r>
          </w:p>
        </w:tc>
        <w:tc>
          <w:tcPr>
            <w:tcW w:w="3204" w:type="dxa"/>
            <w:shd w:val="clear" w:color="auto" w:fill="auto"/>
          </w:tcPr>
          <w:p w:rsidR="00E00512" w:rsidRPr="004D6284" w:rsidRDefault="00E00512" w:rsidP="00296B47">
            <w:pPr>
              <w:jc w:val="both"/>
            </w:pPr>
            <w:r>
              <w:t>Konkurzy a súťaže</w:t>
            </w:r>
          </w:p>
        </w:tc>
        <w:tc>
          <w:tcPr>
            <w:tcW w:w="1350" w:type="dxa"/>
            <w:shd w:val="clear" w:color="auto" w:fill="auto"/>
          </w:tcPr>
          <w:p w:rsidR="00E00512" w:rsidRPr="00DC01B7" w:rsidRDefault="00981F99" w:rsidP="003D6635">
            <w:pPr>
              <w:jc w:val="right"/>
            </w:pPr>
            <w:r>
              <w:t>35</w:t>
            </w:r>
            <w:r w:rsidR="00E00512">
              <w:t>.000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A51B79" w:rsidRDefault="00A60A80" w:rsidP="00C3665B">
            <w:pPr>
              <w:jc w:val="right"/>
            </w:pPr>
            <w:r>
              <w:t>4</w:t>
            </w:r>
            <w:r w:rsidR="00C3665B">
              <w:t>1</w:t>
            </w:r>
            <w:r w:rsidR="00C16DEF">
              <w:t>.</w:t>
            </w:r>
            <w:r w:rsidR="00C3665B">
              <w:t>798</w:t>
            </w:r>
            <w:r w:rsidR="00E00512">
              <w:t>,</w:t>
            </w:r>
            <w:r w:rsidR="00C3665B">
              <w:t>5</w:t>
            </w:r>
            <w:r w:rsidR="0063711C">
              <w:t>0</w:t>
            </w:r>
          </w:p>
        </w:tc>
        <w:tc>
          <w:tcPr>
            <w:tcW w:w="1134" w:type="dxa"/>
            <w:shd w:val="clear" w:color="auto" w:fill="auto"/>
          </w:tcPr>
          <w:p w:rsidR="00E00512" w:rsidRPr="007F2CF7" w:rsidRDefault="00C3665B" w:rsidP="00F6779B">
            <w:pPr>
              <w:jc w:val="right"/>
            </w:pPr>
            <w:r>
              <w:t>119</w:t>
            </w:r>
            <w:r w:rsidR="00E00512" w:rsidRPr="007F2CF7">
              <w:t>,</w:t>
            </w:r>
            <w:r>
              <w:t>4</w:t>
            </w:r>
            <w:r w:rsidR="007012A6">
              <w:t>2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637003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767079" w:rsidP="00296B47">
            <w:pPr>
              <w:jc w:val="both"/>
            </w:pPr>
            <w:r>
              <w:t>Propagácia</w:t>
            </w:r>
            <w:r w:rsidR="00E00512">
              <w:t>, reklama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981F99" w:rsidP="0063711C">
            <w:pPr>
              <w:jc w:val="right"/>
            </w:pPr>
            <w:r>
              <w:t>5</w:t>
            </w:r>
            <w:r w:rsidR="00E00512"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C3665B" w:rsidP="00C3665B">
            <w:pPr>
              <w:jc w:val="right"/>
            </w:pPr>
            <w:r>
              <w:t>2.683</w:t>
            </w:r>
            <w:r w:rsidR="00E00512">
              <w:t>,</w:t>
            </w:r>
            <w:r>
              <w:t>28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C3665B" w:rsidP="00F6779B">
            <w:pPr>
              <w:jc w:val="right"/>
            </w:pPr>
            <w:r>
              <w:t>536</w:t>
            </w:r>
            <w:r w:rsidR="00E00512">
              <w:t>,</w:t>
            </w:r>
            <w:r w:rsidR="00F6779B">
              <w:t>65</w:t>
            </w:r>
          </w:p>
        </w:tc>
      </w:tr>
      <w:tr w:rsidR="00E00512" w:rsidRPr="00526183" w:rsidTr="003903A4">
        <w:trPr>
          <w:trHeight w:val="30"/>
        </w:trPr>
        <w:tc>
          <w:tcPr>
            <w:tcW w:w="936" w:type="dxa"/>
            <w:shd w:val="clear" w:color="auto" w:fill="auto"/>
          </w:tcPr>
          <w:p w:rsidR="00E00512" w:rsidRPr="00F3202D" w:rsidRDefault="00E00512" w:rsidP="00296B47">
            <w:pPr>
              <w:jc w:val="both"/>
            </w:pPr>
            <w:r>
              <w:t>637004</w:t>
            </w:r>
          </w:p>
        </w:tc>
        <w:tc>
          <w:tcPr>
            <w:tcW w:w="3204" w:type="dxa"/>
            <w:shd w:val="clear" w:color="auto" w:fill="auto"/>
          </w:tcPr>
          <w:p w:rsidR="00E00512" w:rsidRPr="00F3202D" w:rsidRDefault="00E00512" w:rsidP="00296B47">
            <w:pPr>
              <w:jc w:val="both"/>
            </w:pPr>
            <w:r>
              <w:t>Všeobecné služby</w:t>
            </w:r>
          </w:p>
        </w:tc>
        <w:tc>
          <w:tcPr>
            <w:tcW w:w="1350" w:type="dxa"/>
            <w:shd w:val="clear" w:color="auto" w:fill="auto"/>
          </w:tcPr>
          <w:p w:rsidR="00E00512" w:rsidRPr="00A51B79" w:rsidRDefault="00981F99" w:rsidP="00FB28B4">
            <w:pPr>
              <w:jc w:val="right"/>
            </w:pPr>
            <w:r>
              <w:t>8</w:t>
            </w:r>
            <w:r w:rsidR="00E00512">
              <w:t>.000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6E53C8" w:rsidRDefault="001725F8" w:rsidP="001725F8">
            <w:pPr>
              <w:jc w:val="right"/>
            </w:pPr>
            <w:r>
              <w:t>9</w:t>
            </w:r>
            <w:r w:rsidR="00E00512">
              <w:t>.</w:t>
            </w:r>
            <w:r>
              <w:t>413</w:t>
            </w:r>
            <w:r w:rsidR="00E00512">
              <w:t>,</w:t>
            </w:r>
            <w:r>
              <w:t>06</w:t>
            </w:r>
          </w:p>
        </w:tc>
        <w:tc>
          <w:tcPr>
            <w:tcW w:w="1134" w:type="dxa"/>
            <w:shd w:val="clear" w:color="auto" w:fill="auto"/>
          </w:tcPr>
          <w:p w:rsidR="00E00512" w:rsidRPr="005633E8" w:rsidRDefault="00C3665B" w:rsidP="001725F8">
            <w:pPr>
              <w:jc w:val="right"/>
            </w:pPr>
            <w:r>
              <w:t>1</w:t>
            </w:r>
            <w:r w:rsidR="001725F8">
              <w:t>17</w:t>
            </w:r>
            <w:r w:rsidR="00E00512" w:rsidRPr="005633E8">
              <w:t>,</w:t>
            </w:r>
            <w:r w:rsidR="001725F8">
              <w:t>66</w:t>
            </w:r>
          </w:p>
        </w:tc>
      </w:tr>
      <w:tr w:rsidR="00E00512" w:rsidRPr="00526183" w:rsidTr="003903A4">
        <w:trPr>
          <w:trHeight w:val="88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6370</w:t>
            </w:r>
            <w:r>
              <w:t>12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Poplatky, odvody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FB28B4" w:rsidP="00981F99">
            <w:pPr>
              <w:jc w:val="right"/>
            </w:pPr>
            <w:r>
              <w:t>1.</w:t>
            </w:r>
            <w:r w:rsidR="00981F99">
              <w:t>5</w:t>
            </w:r>
            <w:r w:rsidR="00E00512"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217320" w:rsidP="00C3665B">
            <w:pPr>
              <w:jc w:val="right"/>
            </w:pPr>
            <w:r>
              <w:t>1.</w:t>
            </w:r>
            <w:r w:rsidR="00C3665B">
              <w:t>00</w:t>
            </w:r>
            <w:r>
              <w:t>1</w:t>
            </w:r>
            <w:r w:rsidR="00E00512">
              <w:t>,</w:t>
            </w:r>
            <w:r>
              <w:t>5</w:t>
            </w:r>
            <w:r w:rsidR="00C3665B">
              <w:t>7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C3665B" w:rsidP="00F6779B">
            <w:pPr>
              <w:jc w:val="right"/>
            </w:pPr>
            <w:r>
              <w:t>66</w:t>
            </w:r>
            <w:r w:rsidR="00E00512">
              <w:t>,</w:t>
            </w:r>
            <w:r w:rsidR="00F6779B">
              <w:t>77</w:t>
            </w:r>
          </w:p>
        </w:tc>
      </w:tr>
      <w:tr w:rsidR="00E00512" w:rsidRPr="00526183" w:rsidTr="003903A4">
        <w:trPr>
          <w:trHeight w:val="30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6370</w:t>
            </w:r>
            <w:r>
              <w:t>14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Stravovanie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705CEC" w:rsidP="00981F99">
            <w:pPr>
              <w:jc w:val="right"/>
            </w:pPr>
            <w:r>
              <w:t>6</w:t>
            </w:r>
            <w:r w:rsidR="00E00512">
              <w:t>.</w:t>
            </w:r>
            <w:r w:rsidR="00981F99">
              <w:t>0</w:t>
            </w:r>
            <w:r>
              <w:t>0</w:t>
            </w:r>
            <w:r w:rsidR="00E00512">
              <w:t>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1725F8" w:rsidP="001725F8">
            <w:pPr>
              <w:jc w:val="right"/>
            </w:pPr>
            <w:r>
              <w:t>5</w:t>
            </w:r>
            <w:r w:rsidR="00E00512">
              <w:t>.</w:t>
            </w:r>
            <w:r>
              <w:t>971</w:t>
            </w:r>
            <w:r w:rsidR="00E00512">
              <w:t>,</w:t>
            </w:r>
            <w:r>
              <w:t>35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020BE0" w:rsidP="001725F8">
            <w:pPr>
              <w:jc w:val="right"/>
            </w:pPr>
            <w:r>
              <w:t>9</w:t>
            </w:r>
            <w:r w:rsidR="001725F8">
              <w:t>9</w:t>
            </w:r>
            <w:r w:rsidR="00E00512">
              <w:t>,</w:t>
            </w:r>
            <w:r w:rsidR="001725F8">
              <w:t>52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6370</w:t>
            </w:r>
            <w:r>
              <w:t>15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Poistenie budovy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FB28B4">
            <w:pPr>
              <w:jc w:val="right"/>
            </w:pPr>
            <w:r>
              <w:t>1.</w:t>
            </w:r>
            <w:r w:rsidR="00FB28B4">
              <w:t>946</w:t>
            </w:r>
            <w:r>
              <w:t>,</w:t>
            </w:r>
            <w:r w:rsidR="00FB28B4">
              <w:t>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E00512" w:rsidP="00217320">
            <w:pPr>
              <w:jc w:val="right"/>
            </w:pPr>
            <w:r>
              <w:t>1.</w:t>
            </w:r>
            <w:r w:rsidR="0063711C">
              <w:t>945</w:t>
            </w:r>
            <w:r>
              <w:t>,</w:t>
            </w:r>
            <w:r w:rsidR="0063711C">
              <w:t>4</w:t>
            </w:r>
            <w:r w:rsidR="00217320">
              <w:t>3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217320" w:rsidP="00217320">
            <w:pPr>
              <w:jc w:val="right"/>
            </w:pPr>
            <w:r>
              <w:t>99</w:t>
            </w:r>
            <w:r w:rsidR="00E00512">
              <w:t>,</w:t>
            </w:r>
            <w:r>
              <w:t>97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63701</w:t>
            </w:r>
            <w:r>
              <w:t>6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P</w:t>
            </w:r>
            <w:r>
              <w:t>rideľ do SF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FB28B4" w:rsidP="003D6635">
            <w:pPr>
              <w:jc w:val="right"/>
            </w:pPr>
            <w:r>
              <w:t>5</w:t>
            </w:r>
            <w:r w:rsidR="00705CEC">
              <w:t>0</w:t>
            </w:r>
            <w:r w:rsidR="00E00512">
              <w:t>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1725F8" w:rsidP="001725F8">
            <w:pPr>
              <w:jc w:val="right"/>
            </w:pPr>
            <w:r>
              <w:t>951</w:t>
            </w:r>
            <w:r w:rsidR="00E00512">
              <w:t>,</w:t>
            </w:r>
            <w:r>
              <w:t>56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1725F8" w:rsidP="00F6779B">
            <w:pPr>
              <w:jc w:val="right"/>
            </w:pPr>
            <w:r>
              <w:t>190</w:t>
            </w:r>
            <w:r w:rsidR="00E00512">
              <w:t>,</w:t>
            </w:r>
            <w:r>
              <w:t>3</w:t>
            </w:r>
            <w:r w:rsidR="00F6779B">
              <w:t>1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6370</w:t>
            </w:r>
            <w:r>
              <w:t>27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 xml:space="preserve">Odmeny </w:t>
            </w:r>
            <w:proofErr w:type="spellStart"/>
            <w:r>
              <w:t>zamest</w:t>
            </w:r>
            <w:proofErr w:type="spellEnd"/>
            <w:r>
              <w:t>. mimo PP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981F99" w:rsidP="003D6635">
            <w:pPr>
              <w:jc w:val="right"/>
            </w:pPr>
            <w:r>
              <w:t>18</w:t>
            </w:r>
            <w:r w:rsidR="00E00512">
              <w:t>.000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E00512" w:rsidP="001725F8">
            <w:pPr>
              <w:jc w:val="right"/>
            </w:pPr>
            <w:r>
              <w:t>1</w:t>
            </w:r>
            <w:r w:rsidR="001725F8">
              <w:t>8</w:t>
            </w:r>
            <w:r>
              <w:t>.</w:t>
            </w:r>
            <w:r w:rsidR="00FA7BFF">
              <w:t>9</w:t>
            </w:r>
            <w:r w:rsidR="001725F8">
              <w:t>11</w:t>
            </w:r>
            <w:r>
              <w:t>,</w:t>
            </w:r>
            <w:r w:rsidR="0063711C">
              <w:t>00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1725F8" w:rsidP="00F6779B">
            <w:pPr>
              <w:jc w:val="right"/>
            </w:pPr>
            <w:r>
              <w:t>105</w:t>
            </w:r>
            <w:r w:rsidR="00E00512">
              <w:t>,</w:t>
            </w:r>
            <w:r w:rsidR="00F6779B">
              <w:t>06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ind w:left="-108" w:right="-162"/>
              <w:jc w:val="both"/>
            </w:pPr>
            <w:r w:rsidRPr="00526183">
              <w:t xml:space="preserve">  6370</w:t>
            </w:r>
            <w:r>
              <w:t>36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Reprezentačné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360916">
            <w:pPr>
              <w:jc w:val="right"/>
            </w:pPr>
            <w:r>
              <w:t>3.</w:t>
            </w:r>
            <w:r w:rsidR="00360916">
              <w:t>0</w:t>
            </w:r>
            <w:r>
              <w:t>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1725F8" w:rsidP="001725F8">
            <w:pPr>
              <w:jc w:val="right"/>
            </w:pPr>
            <w:r>
              <w:t>3</w:t>
            </w:r>
            <w:r w:rsidR="00E00512">
              <w:t>.</w:t>
            </w:r>
            <w:r>
              <w:t>324</w:t>
            </w:r>
            <w:r w:rsidR="00E00512">
              <w:t>,</w:t>
            </w:r>
            <w:r>
              <w:t>53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FA7BFF" w:rsidP="00F6779B">
            <w:pPr>
              <w:jc w:val="right"/>
            </w:pPr>
            <w:r>
              <w:t>1</w:t>
            </w:r>
            <w:r w:rsidR="001725F8">
              <w:t>10</w:t>
            </w:r>
            <w:r w:rsidR="00E00512">
              <w:t>,</w:t>
            </w:r>
            <w:r w:rsidR="001725F8">
              <w:t>8</w:t>
            </w:r>
            <w:r w:rsidR="00F6779B">
              <w:t>1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853A92">
            <w:pPr>
              <w:numPr>
                <w:ilvl w:val="0"/>
                <w:numId w:val="4"/>
              </w:numPr>
              <w:jc w:val="both"/>
            </w:pPr>
            <w:r>
              <w:t>riaditeľky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3D6635">
            <w:pPr>
              <w:jc w:val="right"/>
            </w:pPr>
          </w:p>
        </w:tc>
        <w:tc>
          <w:tcPr>
            <w:tcW w:w="1564" w:type="dxa"/>
            <w:shd w:val="clear" w:color="auto" w:fill="auto"/>
          </w:tcPr>
          <w:p w:rsidR="00E00512" w:rsidRPr="00526183" w:rsidRDefault="00FA7BFF" w:rsidP="00FA7BFF">
            <w:pPr>
              <w:jc w:val="right"/>
            </w:pPr>
            <w:r>
              <w:t>959</w:t>
            </w:r>
            <w:r w:rsidR="00005FF4">
              <w:t>,3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E00512" w:rsidP="003D6635">
            <w:pPr>
              <w:jc w:val="right"/>
            </w:pPr>
            <w:r>
              <w:t>x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853A92">
            <w:pPr>
              <w:numPr>
                <w:ilvl w:val="0"/>
                <w:numId w:val="4"/>
              </w:numPr>
              <w:jc w:val="both"/>
            </w:pPr>
            <w:r>
              <w:t>ostatné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296B47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E00512" w:rsidRPr="00526183" w:rsidRDefault="00657EC2" w:rsidP="00FA7BFF">
            <w:pPr>
              <w:jc w:val="right"/>
            </w:pPr>
            <w:r>
              <w:t>2.365,18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E00512" w:rsidP="003D6635">
            <w:pPr>
              <w:jc w:val="right"/>
            </w:pPr>
            <w:r>
              <w:t>x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 w:rsidRPr="00526183">
              <w:rPr>
                <w:b/>
              </w:rPr>
              <w:t>642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b/>
              </w:rPr>
            </w:pPr>
            <w:r w:rsidRPr="00526183">
              <w:rPr>
                <w:b/>
              </w:rPr>
              <w:t>Transfery jednotlivcom </w:t>
            </w:r>
          </w:p>
          <w:p w:rsidR="00E00512" w:rsidRPr="00526183" w:rsidRDefault="00E00512" w:rsidP="00296B47">
            <w:pPr>
              <w:jc w:val="both"/>
              <w:rPr>
                <w:b/>
              </w:rPr>
            </w:pPr>
            <w:r w:rsidRPr="00526183">
              <w:rPr>
                <w:b/>
              </w:rPr>
              <w:t>a</w:t>
            </w:r>
            <w:r>
              <w:rPr>
                <w:b/>
              </w:rPr>
              <w:t> </w:t>
            </w:r>
            <w:r w:rsidRPr="00526183">
              <w:rPr>
                <w:b/>
              </w:rPr>
              <w:t>neziskovým práv.  osobám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296B47">
            <w:pPr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E00512" w:rsidRPr="00526183" w:rsidRDefault="001725F8" w:rsidP="006602BA">
            <w:pPr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90067F" w:rsidP="003D6635">
            <w:pPr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642015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>
              <w:t>Nemocenské dávky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296B47">
            <w:pPr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1725F8" w:rsidP="006602BA">
            <w:pPr>
              <w:jc w:val="right"/>
            </w:pPr>
            <w:r>
              <w:t>x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E00512" w:rsidP="003D6635">
            <w:pPr>
              <w:jc w:val="right"/>
            </w:pPr>
            <w:r>
              <w:t>x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rPr>
                <w:b/>
              </w:rPr>
              <w:t>710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024A13">
            <w:pPr>
              <w:jc w:val="both"/>
              <w:rPr>
                <w:b/>
                <w:sz w:val="22"/>
                <w:szCs w:val="22"/>
              </w:rPr>
            </w:pPr>
            <w:r w:rsidRPr="00526183">
              <w:rPr>
                <w:b/>
                <w:sz w:val="22"/>
                <w:szCs w:val="22"/>
              </w:rPr>
              <w:t>Obstarávanie</w:t>
            </w:r>
            <w:r w:rsidR="00024A13">
              <w:rPr>
                <w:b/>
                <w:sz w:val="22"/>
                <w:szCs w:val="22"/>
              </w:rPr>
              <w:t xml:space="preserve"> </w:t>
            </w:r>
            <w:r w:rsidRPr="00526183">
              <w:rPr>
                <w:b/>
                <w:sz w:val="22"/>
                <w:szCs w:val="22"/>
              </w:rPr>
              <w:t>kapitálových aktív celkom :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981F99" w:rsidP="00705CE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60916">
              <w:rPr>
                <w:b/>
              </w:rPr>
              <w:t>0</w:t>
            </w:r>
            <w:r w:rsidR="00E00512">
              <w:rPr>
                <w:b/>
              </w:rPr>
              <w:t>.000</w:t>
            </w:r>
            <w:r w:rsidR="003D6635">
              <w:rPr>
                <w:b/>
              </w:rPr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C63F43" w:rsidP="00C63F4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005FF4">
              <w:rPr>
                <w:b/>
              </w:rPr>
              <w:t>.</w:t>
            </w:r>
            <w:r>
              <w:rPr>
                <w:b/>
              </w:rPr>
              <w:t>093</w:t>
            </w:r>
            <w:r w:rsidR="00005FF4">
              <w:rPr>
                <w:b/>
              </w:rPr>
              <w:t>,</w:t>
            </w:r>
            <w:r>
              <w:rPr>
                <w:b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C63F43" w:rsidP="00F6779B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005FF4">
              <w:rPr>
                <w:b/>
              </w:rPr>
              <w:t>,</w:t>
            </w:r>
            <w:r w:rsidR="00F6779B">
              <w:rPr>
                <w:b/>
              </w:rPr>
              <w:t>46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71300</w:t>
            </w:r>
            <w:r>
              <w:t>4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sz w:val="22"/>
                <w:szCs w:val="22"/>
              </w:rPr>
            </w:pPr>
            <w:r w:rsidRPr="00526183">
              <w:rPr>
                <w:sz w:val="22"/>
                <w:szCs w:val="22"/>
              </w:rPr>
              <w:t>Nákup prevádzkových. strojov -    Fond reprodukcie  DHM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E00512" w:rsidP="003D6635">
            <w:pPr>
              <w:jc w:val="right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005FF4" w:rsidP="003D6635">
            <w:pPr>
              <w:jc w:val="right"/>
            </w:pPr>
            <w:r>
              <w:t>00,00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005FF4" w:rsidP="003D6635">
            <w:pPr>
              <w:jc w:val="right"/>
            </w:pPr>
            <w:r>
              <w:t>x</w:t>
            </w:r>
          </w:p>
        </w:tc>
      </w:tr>
      <w:tr w:rsidR="00E00512" w:rsidRPr="00526183" w:rsidTr="003903A4">
        <w:trPr>
          <w:trHeight w:val="63"/>
        </w:trPr>
        <w:tc>
          <w:tcPr>
            <w:tcW w:w="936" w:type="dxa"/>
            <w:shd w:val="clear" w:color="auto" w:fill="auto"/>
          </w:tcPr>
          <w:p w:rsidR="00E00512" w:rsidRPr="00526183" w:rsidRDefault="00E00512" w:rsidP="00296B47">
            <w:pPr>
              <w:jc w:val="both"/>
            </w:pPr>
            <w:r w:rsidRPr="00526183">
              <w:t>717002</w:t>
            </w:r>
          </w:p>
        </w:tc>
        <w:tc>
          <w:tcPr>
            <w:tcW w:w="3204" w:type="dxa"/>
            <w:shd w:val="clear" w:color="auto" w:fill="auto"/>
          </w:tcPr>
          <w:p w:rsidR="00E00512" w:rsidRPr="00526183" w:rsidRDefault="00E00512" w:rsidP="00296B47">
            <w:pPr>
              <w:jc w:val="both"/>
              <w:rPr>
                <w:sz w:val="22"/>
                <w:szCs w:val="22"/>
              </w:rPr>
            </w:pPr>
            <w:r w:rsidRPr="00526183">
              <w:rPr>
                <w:sz w:val="22"/>
                <w:szCs w:val="22"/>
              </w:rPr>
              <w:t>Rekonštrukcia a</w:t>
            </w:r>
            <w:r>
              <w:rPr>
                <w:sz w:val="22"/>
                <w:szCs w:val="22"/>
              </w:rPr>
              <w:t> </w:t>
            </w:r>
            <w:r w:rsidRPr="00526183">
              <w:rPr>
                <w:sz w:val="22"/>
                <w:szCs w:val="22"/>
              </w:rPr>
              <w:t>modernizácia</w:t>
            </w:r>
          </w:p>
          <w:p w:rsidR="00E00512" w:rsidRPr="00526183" w:rsidRDefault="00E00512" w:rsidP="00296B47">
            <w:pPr>
              <w:jc w:val="both"/>
              <w:rPr>
                <w:sz w:val="22"/>
                <w:szCs w:val="22"/>
              </w:rPr>
            </w:pPr>
            <w:r w:rsidRPr="00526183">
              <w:rPr>
                <w:sz w:val="22"/>
                <w:szCs w:val="22"/>
              </w:rPr>
              <w:t>-Fond reprodukcie DHM .</w:t>
            </w:r>
          </w:p>
        </w:tc>
        <w:tc>
          <w:tcPr>
            <w:tcW w:w="1350" w:type="dxa"/>
            <w:shd w:val="clear" w:color="auto" w:fill="auto"/>
          </w:tcPr>
          <w:p w:rsidR="00E00512" w:rsidRPr="00526183" w:rsidRDefault="00981F99" w:rsidP="00705CEC">
            <w:pPr>
              <w:jc w:val="right"/>
            </w:pPr>
            <w:r>
              <w:t>2</w:t>
            </w:r>
            <w:r w:rsidR="00360916">
              <w:t>0</w:t>
            </w:r>
            <w:r w:rsidR="00E00512">
              <w:t>.000</w:t>
            </w:r>
            <w:r w:rsidR="003D6635">
              <w:t>,00</w:t>
            </w:r>
          </w:p>
        </w:tc>
        <w:tc>
          <w:tcPr>
            <w:tcW w:w="1564" w:type="dxa"/>
            <w:shd w:val="clear" w:color="auto" w:fill="auto"/>
          </w:tcPr>
          <w:p w:rsidR="00E00512" w:rsidRPr="00526183" w:rsidRDefault="00C63F43" w:rsidP="00C63F43">
            <w:pPr>
              <w:jc w:val="right"/>
            </w:pPr>
            <w:r>
              <w:t>6</w:t>
            </w:r>
            <w:r w:rsidR="00005FF4">
              <w:t>.</w:t>
            </w:r>
            <w:r>
              <w:t>093</w:t>
            </w:r>
            <w:r w:rsidR="00005FF4">
              <w:t>,</w:t>
            </w:r>
            <w:r>
              <w:t>41</w:t>
            </w:r>
          </w:p>
        </w:tc>
        <w:tc>
          <w:tcPr>
            <w:tcW w:w="1134" w:type="dxa"/>
            <w:shd w:val="clear" w:color="auto" w:fill="auto"/>
          </w:tcPr>
          <w:p w:rsidR="00E00512" w:rsidRPr="00526183" w:rsidRDefault="00C63F43" w:rsidP="00F6779B">
            <w:pPr>
              <w:jc w:val="right"/>
            </w:pPr>
            <w:r>
              <w:t>30</w:t>
            </w:r>
            <w:r w:rsidR="00E00512">
              <w:t>,</w:t>
            </w:r>
            <w:r w:rsidR="00F6779B">
              <w:t>46</w:t>
            </w:r>
          </w:p>
        </w:tc>
      </w:tr>
    </w:tbl>
    <w:p w:rsidR="00E00512" w:rsidRDefault="00E00512" w:rsidP="00E00512">
      <w:pPr>
        <w:spacing w:line="360" w:lineRule="auto"/>
        <w:ind w:left="-90"/>
        <w:jc w:val="both"/>
        <w:rPr>
          <w:b/>
        </w:rPr>
      </w:pP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  <w:r>
        <w:rPr>
          <w:b/>
        </w:rPr>
        <w:t>Komentár k plneniu  výdavkovej časti  rozpočtu za rok 201</w:t>
      </w:r>
      <w:r w:rsidR="00296CC9">
        <w:rPr>
          <w:b/>
        </w:rPr>
        <w:t>4</w:t>
      </w:r>
    </w:p>
    <w:p w:rsidR="00EF2895" w:rsidRDefault="00EF2895" w:rsidP="00E00512">
      <w:pPr>
        <w:spacing w:line="360" w:lineRule="auto"/>
        <w:ind w:left="-90"/>
        <w:jc w:val="both"/>
        <w:rPr>
          <w:b/>
        </w:rPr>
      </w:pPr>
    </w:p>
    <w:p w:rsidR="00E00512" w:rsidRDefault="004F01B4" w:rsidP="00E00512">
      <w:pPr>
        <w:spacing w:line="360" w:lineRule="auto"/>
        <w:ind w:left="-90"/>
        <w:jc w:val="both"/>
      </w:pPr>
      <w:r w:rsidRPr="004F01B4">
        <w:rPr>
          <w:b/>
        </w:rPr>
        <w:t>Kód č.</w:t>
      </w:r>
      <w:r w:rsidR="00E00512" w:rsidRPr="004F01B4">
        <w:rPr>
          <w:b/>
        </w:rPr>
        <w:t xml:space="preserve"> 611</w:t>
      </w:r>
      <w:r w:rsidR="00E00512">
        <w:rPr>
          <w:b/>
        </w:rPr>
        <w:t xml:space="preserve"> </w:t>
      </w:r>
      <w:r w:rsidR="00E00512" w:rsidRPr="00364D26">
        <w:rPr>
          <w:b/>
        </w:rPr>
        <w:t>-   tarifné platy a náhrady miezd za dovolenky</w:t>
      </w:r>
      <w:r w:rsidR="00E00512">
        <w:rPr>
          <w:b/>
        </w:rPr>
        <w:t xml:space="preserve"> a sviatky</w:t>
      </w:r>
      <w:r w:rsidR="00E00512" w:rsidRPr="00364D26">
        <w:rPr>
          <w:b/>
        </w:rPr>
        <w:t xml:space="preserve"> vo výške</w:t>
      </w:r>
      <w:r w:rsidR="00E00512">
        <w:t xml:space="preserve">: </w:t>
      </w:r>
      <w:r w:rsidR="00CC71B5" w:rsidRPr="00CC71B5">
        <w:rPr>
          <w:b/>
        </w:rPr>
        <w:t>8</w:t>
      </w:r>
      <w:r w:rsidR="00296CC9">
        <w:rPr>
          <w:b/>
        </w:rPr>
        <w:t>6</w:t>
      </w:r>
      <w:r w:rsidR="00E00512" w:rsidRPr="006E6858">
        <w:rPr>
          <w:b/>
        </w:rPr>
        <w:t>.</w:t>
      </w:r>
      <w:r w:rsidR="00296CC9">
        <w:rPr>
          <w:b/>
        </w:rPr>
        <w:t>036</w:t>
      </w:r>
      <w:r w:rsidR="00E00512" w:rsidRPr="006E6858">
        <w:rPr>
          <w:b/>
        </w:rPr>
        <w:t>,</w:t>
      </w:r>
      <w:r w:rsidR="00296CC9">
        <w:rPr>
          <w:b/>
        </w:rPr>
        <w:t>96</w:t>
      </w:r>
      <w:r w:rsidR="00E00512">
        <w:t xml:space="preserve"> €</w:t>
      </w:r>
      <w:r w:rsidR="008C66F6">
        <w:t>,</w:t>
      </w:r>
      <w:r w:rsidR="00E00512">
        <w:t xml:space="preserve"> </w:t>
      </w:r>
      <w:r w:rsidR="008C66F6">
        <w:t xml:space="preserve">z toho  GSMU – </w:t>
      </w:r>
      <w:r w:rsidR="00CC71B5">
        <w:t>1</w:t>
      </w:r>
      <w:r w:rsidR="00296CC9">
        <w:t>1</w:t>
      </w:r>
      <w:r w:rsidR="008C66F6">
        <w:t>.</w:t>
      </w:r>
      <w:r w:rsidR="00296CC9">
        <w:t>186</w:t>
      </w:r>
      <w:r w:rsidR="008C66F6">
        <w:t>,</w:t>
      </w:r>
      <w:r w:rsidR="00296CC9">
        <w:t>59</w:t>
      </w:r>
      <w:r w:rsidR="008C66F6">
        <w:t xml:space="preserve"> €, </w:t>
      </w:r>
      <w:r w:rsidR="00E00512">
        <w:t xml:space="preserve">predstavujú mzdy za obdobie  január až </w:t>
      </w:r>
      <w:r w:rsidR="00CC71B5">
        <w:t>december</w:t>
      </w:r>
      <w:r w:rsidR="00E00512">
        <w:t xml:space="preserve"> 201</w:t>
      </w:r>
      <w:r w:rsidR="00296CC9">
        <w:t>4</w:t>
      </w:r>
    </w:p>
    <w:p w:rsidR="00E00512" w:rsidRDefault="004F01B4" w:rsidP="00E00512">
      <w:pPr>
        <w:spacing w:line="360" w:lineRule="auto"/>
        <w:ind w:left="-90"/>
        <w:jc w:val="both"/>
      </w:pPr>
      <w:r w:rsidRPr="004F01B4">
        <w:rPr>
          <w:b/>
        </w:rPr>
        <w:t xml:space="preserve">Kód č. </w:t>
      </w:r>
      <w:r w:rsidR="00E00512" w:rsidRPr="004F01B4">
        <w:rPr>
          <w:b/>
        </w:rPr>
        <w:t>612001</w:t>
      </w:r>
      <w:r w:rsidR="004D4341">
        <w:t xml:space="preserve"> </w:t>
      </w:r>
      <w:r w:rsidR="00E00512" w:rsidRPr="00551CC1">
        <w:t xml:space="preserve">– </w:t>
      </w:r>
      <w:r w:rsidR="00E00512" w:rsidRPr="00551CC1">
        <w:rPr>
          <w:b/>
        </w:rPr>
        <w:t>osobné príplatky</w:t>
      </w:r>
      <w:r w:rsidR="00E00512">
        <w:t xml:space="preserve"> zamestnancom vo výške: </w:t>
      </w:r>
      <w:r w:rsidR="00E00512" w:rsidRPr="006E6858">
        <w:rPr>
          <w:b/>
        </w:rPr>
        <w:t>1</w:t>
      </w:r>
      <w:r w:rsidR="00CC71B5">
        <w:rPr>
          <w:b/>
        </w:rPr>
        <w:t>6</w:t>
      </w:r>
      <w:r w:rsidR="00E00512" w:rsidRPr="006E6858">
        <w:rPr>
          <w:b/>
        </w:rPr>
        <w:t>.</w:t>
      </w:r>
      <w:r w:rsidR="00296CC9">
        <w:rPr>
          <w:b/>
        </w:rPr>
        <w:t>23</w:t>
      </w:r>
      <w:r w:rsidR="00CC71B5">
        <w:rPr>
          <w:b/>
        </w:rPr>
        <w:t>0</w:t>
      </w:r>
      <w:r w:rsidR="00E00512" w:rsidRPr="006E6858">
        <w:rPr>
          <w:b/>
        </w:rPr>
        <w:t>,</w:t>
      </w:r>
      <w:r w:rsidR="00296CC9">
        <w:rPr>
          <w:b/>
        </w:rPr>
        <w:t>35</w:t>
      </w:r>
      <w:r w:rsidR="00E00512">
        <w:t xml:space="preserve"> €</w:t>
      </w:r>
      <w:r w:rsidR="004D2846">
        <w:t>, z toho GSMU- 2.</w:t>
      </w:r>
      <w:r w:rsidR="00296CC9">
        <w:t>391</w:t>
      </w:r>
      <w:r w:rsidR="004D2846">
        <w:t>,</w:t>
      </w:r>
      <w:r w:rsidR="00296CC9">
        <w:t>66</w:t>
      </w:r>
      <w:r w:rsidR="004D2846">
        <w:t xml:space="preserve"> €</w:t>
      </w:r>
      <w:r w:rsidR="00E00512">
        <w:t xml:space="preserve"> - január až </w:t>
      </w:r>
      <w:r w:rsidR="00CC71B5">
        <w:t>dec</w:t>
      </w:r>
      <w:r w:rsidR="00E00512">
        <w:t>ember 201</w:t>
      </w:r>
      <w:r w:rsidR="00296CC9">
        <w:t>4</w:t>
      </w:r>
    </w:p>
    <w:p w:rsidR="00E00512" w:rsidRDefault="004F01B4" w:rsidP="00E00512">
      <w:pPr>
        <w:spacing w:line="360" w:lineRule="auto"/>
        <w:ind w:left="-90"/>
        <w:jc w:val="both"/>
      </w:pPr>
      <w:r w:rsidRPr="004F01B4">
        <w:rPr>
          <w:b/>
        </w:rPr>
        <w:t xml:space="preserve">Kód č. </w:t>
      </w:r>
      <w:r w:rsidR="00E00512" w:rsidRPr="004F01B4">
        <w:rPr>
          <w:b/>
        </w:rPr>
        <w:t>612002</w:t>
      </w:r>
      <w:r w:rsidR="00E00512">
        <w:t xml:space="preserve"> – </w:t>
      </w:r>
      <w:r w:rsidR="00E00512" w:rsidRPr="00551CC1">
        <w:rPr>
          <w:b/>
        </w:rPr>
        <w:t>ostatné príplatky</w:t>
      </w:r>
      <w:r>
        <w:t xml:space="preserve"> – príplatok za riadenie</w:t>
      </w:r>
      <w:r w:rsidR="00E00512">
        <w:t xml:space="preserve">  vo výške: </w:t>
      </w:r>
      <w:r w:rsidR="00CC71B5" w:rsidRPr="00CC71B5">
        <w:rPr>
          <w:b/>
        </w:rPr>
        <w:t>2</w:t>
      </w:r>
      <w:r w:rsidR="004D2846">
        <w:rPr>
          <w:b/>
        </w:rPr>
        <w:t>.</w:t>
      </w:r>
      <w:r w:rsidR="00296CC9">
        <w:rPr>
          <w:b/>
        </w:rPr>
        <w:t>243</w:t>
      </w:r>
      <w:r w:rsidR="00E00512" w:rsidRPr="006E6858">
        <w:rPr>
          <w:b/>
        </w:rPr>
        <w:t>,</w:t>
      </w:r>
      <w:r w:rsidR="00296CC9">
        <w:rPr>
          <w:b/>
        </w:rPr>
        <w:t>22</w:t>
      </w:r>
      <w:r w:rsidR="00E00512">
        <w:t xml:space="preserve"> €  - január až </w:t>
      </w:r>
      <w:r w:rsidR="00CC71B5">
        <w:t>dec</w:t>
      </w:r>
      <w:r w:rsidR="004D2846">
        <w:t>ember</w:t>
      </w:r>
      <w:r w:rsidR="00E00512">
        <w:t xml:space="preserve"> 201</w:t>
      </w:r>
      <w:r w:rsidR="00296CC9">
        <w:t>4</w:t>
      </w:r>
    </w:p>
    <w:p w:rsidR="00A33131" w:rsidRPr="00A33131" w:rsidRDefault="004F01B4" w:rsidP="00E00512">
      <w:pPr>
        <w:spacing w:line="360" w:lineRule="auto"/>
        <w:ind w:left="-90"/>
        <w:jc w:val="both"/>
      </w:pPr>
      <w:r w:rsidRPr="004F01B4">
        <w:rPr>
          <w:b/>
        </w:rPr>
        <w:lastRenderedPageBreak/>
        <w:t>Kód č.</w:t>
      </w:r>
      <w:r w:rsidRPr="00767079">
        <w:rPr>
          <w:b/>
        </w:rPr>
        <w:t xml:space="preserve"> </w:t>
      </w:r>
      <w:r w:rsidR="00E00512">
        <w:t xml:space="preserve"> </w:t>
      </w:r>
      <w:r w:rsidR="00E00512" w:rsidRPr="00B544EA">
        <w:rPr>
          <w:b/>
        </w:rPr>
        <w:t>614</w:t>
      </w:r>
      <w:r w:rsidR="00E00512">
        <w:rPr>
          <w:b/>
        </w:rPr>
        <w:t xml:space="preserve"> – </w:t>
      </w:r>
      <w:r w:rsidR="00E00512" w:rsidRPr="00551CC1">
        <w:rPr>
          <w:b/>
        </w:rPr>
        <w:t>odmen</w:t>
      </w:r>
      <w:r w:rsidR="00296CC9">
        <w:rPr>
          <w:b/>
        </w:rPr>
        <w:t>y</w:t>
      </w:r>
      <w:r w:rsidR="00E00512">
        <w:t xml:space="preserve">   vo výške: </w:t>
      </w:r>
      <w:r w:rsidR="004D2846">
        <w:rPr>
          <w:b/>
        </w:rPr>
        <w:t>1</w:t>
      </w:r>
      <w:r w:rsidR="00622599">
        <w:rPr>
          <w:b/>
        </w:rPr>
        <w:t>2</w:t>
      </w:r>
      <w:r w:rsidR="00E00512" w:rsidRPr="006E6858">
        <w:rPr>
          <w:b/>
        </w:rPr>
        <w:t>.</w:t>
      </w:r>
      <w:r w:rsidR="00622599">
        <w:rPr>
          <w:b/>
        </w:rPr>
        <w:t>085</w:t>
      </w:r>
      <w:r w:rsidR="00E00512" w:rsidRPr="006E6858">
        <w:rPr>
          <w:b/>
        </w:rPr>
        <w:t>,</w:t>
      </w:r>
      <w:r w:rsidR="00622599">
        <w:rPr>
          <w:b/>
        </w:rPr>
        <w:t>50</w:t>
      </w:r>
      <w:r w:rsidR="00E00512">
        <w:t xml:space="preserve"> €, z čoho  </w:t>
      </w:r>
      <w:r w:rsidR="00622599">
        <w:t>10.450,00</w:t>
      </w:r>
      <w:r w:rsidR="00E00512">
        <w:t xml:space="preserve"> € -  predstavujú </w:t>
      </w:r>
      <w:r w:rsidR="00A33131">
        <w:t xml:space="preserve"> ročné o</w:t>
      </w:r>
      <w:r w:rsidR="00E00512">
        <w:t>dmeny zamestnancom MsKS</w:t>
      </w:r>
      <w:r w:rsidR="00514E1B">
        <w:t xml:space="preserve"> a</w:t>
      </w:r>
      <w:r w:rsidR="00A33131">
        <w:t> </w:t>
      </w:r>
      <w:r w:rsidR="00514E1B">
        <w:t>GSMU</w:t>
      </w:r>
      <w:r w:rsidR="00A33131">
        <w:t xml:space="preserve"> </w:t>
      </w:r>
      <w:r w:rsidR="00E00512">
        <w:t xml:space="preserve"> za rok 201</w:t>
      </w:r>
      <w:r w:rsidR="00622599">
        <w:t xml:space="preserve">4, </w:t>
      </w:r>
      <w:r w:rsidR="00A33131">
        <w:t xml:space="preserve">z toho GSMU – </w:t>
      </w:r>
      <w:r w:rsidR="00FC65C3">
        <w:t>2</w:t>
      </w:r>
      <w:r w:rsidR="00A33131">
        <w:t>.</w:t>
      </w:r>
      <w:r w:rsidR="00622599">
        <w:t>0</w:t>
      </w:r>
      <w:r w:rsidR="00FC65C3">
        <w:t>0</w:t>
      </w:r>
      <w:r w:rsidR="00A33131">
        <w:t>0,00 €</w:t>
      </w:r>
      <w:r w:rsidR="00622599">
        <w:t xml:space="preserve"> a 1.635,50 € predstavujú jubilejné odmeny zamestnancom MsKS</w:t>
      </w:r>
    </w:p>
    <w:p w:rsidR="00E00512" w:rsidRPr="005678B6" w:rsidRDefault="004F01B4" w:rsidP="00E00512">
      <w:pPr>
        <w:spacing w:line="360" w:lineRule="auto"/>
        <w:ind w:left="-90"/>
        <w:jc w:val="both"/>
        <w:rPr>
          <w:b/>
        </w:rPr>
      </w:pPr>
      <w:r w:rsidRPr="004F01B4">
        <w:rPr>
          <w:b/>
        </w:rPr>
        <w:t xml:space="preserve">Kód č. </w:t>
      </w:r>
      <w:r w:rsidR="00E00512" w:rsidRPr="004F01B4">
        <w:rPr>
          <w:b/>
        </w:rPr>
        <w:t>620</w:t>
      </w:r>
      <w:r w:rsidR="00E00512">
        <w:rPr>
          <w:b/>
        </w:rPr>
        <w:t xml:space="preserve"> – poistné a príspevok zamestnávateľa do zdravotných poisťovní a do SP za obdobie január až </w:t>
      </w:r>
      <w:r w:rsidR="00FC65C3">
        <w:rPr>
          <w:b/>
        </w:rPr>
        <w:t>dec</w:t>
      </w:r>
      <w:r w:rsidR="005F4843">
        <w:rPr>
          <w:b/>
        </w:rPr>
        <w:t>ember 2014</w:t>
      </w:r>
      <w:r w:rsidR="00E00512">
        <w:rPr>
          <w:b/>
        </w:rPr>
        <w:t xml:space="preserve">: </w:t>
      </w:r>
    </w:p>
    <w:p w:rsidR="00E00512" w:rsidRDefault="00E00512" w:rsidP="00E00512">
      <w:pPr>
        <w:spacing w:line="360" w:lineRule="auto"/>
        <w:ind w:left="-90"/>
        <w:jc w:val="both"/>
      </w:pPr>
      <w:r w:rsidRPr="00C11ED1">
        <w:t xml:space="preserve">            621 – odvody do  Všeobecnej zdravotnej poisťovne</w:t>
      </w:r>
      <w:r>
        <w:t xml:space="preserve"> vo výške: </w:t>
      </w:r>
      <w:r w:rsidR="00FC65C3" w:rsidRPr="00FC65C3">
        <w:rPr>
          <w:b/>
        </w:rPr>
        <w:t>11</w:t>
      </w:r>
      <w:r w:rsidRPr="00FC65C3">
        <w:rPr>
          <w:b/>
        </w:rPr>
        <w:t>.</w:t>
      </w:r>
      <w:r w:rsidR="005F4843">
        <w:rPr>
          <w:b/>
        </w:rPr>
        <w:t>091</w:t>
      </w:r>
      <w:r w:rsidRPr="006E6858">
        <w:rPr>
          <w:b/>
        </w:rPr>
        <w:t>,</w:t>
      </w:r>
      <w:r w:rsidR="005F4843">
        <w:rPr>
          <w:b/>
        </w:rPr>
        <w:t>04</w:t>
      </w:r>
      <w:r>
        <w:t xml:space="preserve"> €</w:t>
      </w:r>
      <w:r w:rsidR="00EF2895">
        <w:t>,</w:t>
      </w:r>
    </w:p>
    <w:p w:rsidR="00EF2895" w:rsidRDefault="00EF2895" w:rsidP="00E00512">
      <w:pPr>
        <w:spacing w:line="360" w:lineRule="auto"/>
        <w:ind w:left="-90"/>
        <w:jc w:val="both"/>
      </w:pPr>
      <w:r>
        <w:t xml:space="preserve">                      z toho GSMU – </w:t>
      </w:r>
      <w:r w:rsidR="00FC65C3">
        <w:t>1.</w:t>
      </w:r>
      <w:r w:rsidR="005F4843">
        <w:t>081</w:t>
      </w:r>
      <w:r>
        <w:t>,</w:t>
      </w:r>
      <w:r w:rsidR="005F4843">
        <w:t>37</w:t>
      </w:r>
      <w:r>
        <w:t xml:space="preserve"> €</w:t>
      </w:r>
    </w:p>
    <w:p w:rsidR="00E00512" w:rsidRDefault="00E00512" w:rsidP="00E00512">
      <w:pPr>
        <w:spacing w:line="360" w:lineRule="auto"/>
        <w:ind w:left="-90"/>
        <w:jc w:val="both"/>
      </w:pPr>
      <w:r w:rsidRPr="00C11ED1">
        <w:t xml:space="preserve">            62</w:t>
      </w:r>
      <w:r>
        <w:t>3</w:t>
      </w:r>
      <w:r w:rsidRPr="00C11ED1">
        <w:t xml:space="preserve"> – poistné do  zdravotnej poisťovne Dôvera</w:t>
      </w:r>
      <w:r>
        <w:t xml:space="preserve"> vo výške: </w:t>
      </w:r>
      <w:r w:rsidR="00FC65C3" w:rsidRPr="00FC65C3">
        <w:rPr>
          <w:b/>
        </w:rPr>
        <w:t>1.</w:t>
      </w:r>
      <w:r w:rsidR="005F4843">
        <w:rPr>
          <w:b/>
        </w:rPr>
        <w:t>396</w:t>
      </w:r>
      <w:r w:rsidRPr="00EF2895">
        <w:rPr>
          <w:b/>
        </w:rPr>
        <w:t>,</w:t>
      </w:r>
      <w:r w:rsidR="005F4843">
        <w:rPr>
          <w:b/>
        </w:rPr>
        <w:t>31</w:t>
      </w:r>
      <w:r>
        <w:t xml:space="preserve"> €</w:t>
      </w:r>
      <w:r w:rsidR="00EF2895">
        <w:t>,</w:t>
      </w:r>
    </w:p>
    <w:p w:rsidR="00EF2895" w:rsidRDefault="00EF2895" w:rsidP="00E00512">
      <w:pPr>
        <w:spacing w:line="360" w:lineRule="auto"/>
        <w:ind w:left="-90"/>
        <w:jc w:val="both"/>
      </w:pPr>
      <w:r>
        <w:t xml:space="preserve">                      z toho GSMU – </w:t>
      </w:r>
      <w:r w:rsidR="005F4843">
        <w:t>507</w:t>
      </w:r>
      <w:r>
        <w:t>,</w:t>
      </w:r>
      <w:r w:rsidR="005F4843">
        <w:t>24</w:t>
      </w:r>
      <w:r>
        <w:t xml:space="preserve"> €</w:t>
      </w: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  <w:r>
        <w:t xml:space="preserve">            </w:t>
      </w:r>
      <w:r w:rsidRPr="00C11ED1">
        <w:t xml:space="preserve">625 </w:t>
      </w:r>
      <w:r>
        <w:t xml:space="preserve">– všetky </w:t>
      </w:r>
      <w:r w:rsidRPr="00C11ED1">
        <w:t>odvody do Sociálnej poisťovne</w:t>
      </w:r>
      <w:r>
        <w:t xml:space="preserve"> vo výške: </w:t>
      </w:r>
      <w:r w:rsidR="00FC65C3" w:rsidRPr="00FC65C3">
        <w:rPr>
          <w:b/>
        </w:rPr>
        <w:t>3</w:t>
      </w:r>
      <w:r w:rsidR="005F4843">
        <w:rPr>
          <w:b/>
        </w:rPr>
        <w:t>3</w:t>
      </w:r>
      <w:r w:rsidRPr="006E6858">
        <w:rPr>
          <w:b/>
        </w:rPr>
        <w:t>.</w:t>
      </w:r>
      <w:r w:rsidR="005F4843">
        <w:rPr>
          <w:b/>
        </w:rPr>
        <w:t>803</w:t>
      </w:r>
      <w:r w:rsidRPr="006E6858">
        <w:rPr>
          <w:b/>
        </w:rPr>
        <w:t>,</w:t>
      </w:r>
      <w:r w:rsidR="005F4843">
        <w:rPr>
          <w:b/>
        </w:rPr>
        <w:t>44</w:t>
      </w:r>
      <w:r w:rsidRPr="006E6858">
        <w:rPr>
          <w:b/>
        </w:rPr>
        <w:t xml:space="preserve"> €</w:t>
      </w:r>
      <w:r w:rsidR="00EB1CFF">
        <w:rPr>
          <w:b/>
        </w:rPr>
        <w:t>,</w:t>
      </w:r>
    </w:p>
    <w:p w:rsidR="00EB1CFF" w:rsidRPr="00EB1CFF" w:rsidRDefault="00EB1CFF" w:rsidP="00E00512">
      <w:pPr>
        <w:spacing w:line="360" w:lineRule="auto"/>
        <w:ind w:left="-90"/>
        <w:jc w:val="both"/>
      </w:pPr>
      <w:r w:rsidRPr="00EB1CFF">
        <w:t xml:space="preserve">                      z</w:t>
      </w:r>
      <w:r>
        <w:t> </w:t>
      </w:r>
      <w:r w:rsidRPr="00EB1CFF">
        <w:t>toho</w:t>
      </w:r>
      <w:r>
        <w:t xml:space="preserve"> GSMU – </w:t>
      </w:r>
      <w:r w:rsidR="005F4843">
        <w:t>3</w:t>
      </w:r>
      <w:r>
        <w:t>.</w:t>
      </w:r>
      <w:r w:rsidR="005F4843">
        <w:t>967</w:t>
      </w:r>
      <w:r>
        <w:t>,</w:t>
      </w:r>
      <w:r w:rsidR="00FC65C3">
        <w:t>9</w:t>
      </w:r>
      <w:r w:rsidR="005F4843">
        <w:t>0</w:t>
      </w:r>
      <w:r>
        <w:t xml:space="preserve"> €</w:t>
      </w:r>
    </w:p>
    <w:p w:rsidR="00E00512" w:rsidRDefault="004F01B4" w:rsidP="00E00512">
      <w:pPr>
        <w:spacing w:line="360" w:lineRule="auto"/>
        <w:ind w:left="-90"/>
        <w:jc w:val="both"/>
      </w:pPr>
      <w:r w:rsidRPr="004F01B4">
        <w:rPr>
          <w:b/>
        </w:rPr>
        <w:t xml:space="preserve">Kód č. </w:t>
      </w:r>
      <w:r w:rsidR="00E00512" w:rsidRPr="004F01B4">
        <w:rPr>
          <w:b/>
        </w:rPr>
        <w:t>631</w:t>
      </w:r>
      <w:r w:rsidR="00E00512">
        <w:t xml:space="preserve"> -  </w:t>
      </w:r>
      <w:r w:rsidR="00E00512" w:rsidRPr="005678B6">
        <w:rPr>
          <w:b/>
        </w:rPr>
        <w:t>cestovné náhrady</w:t>
      </w:r>
      <w:r w:rsidR="00FC65C3">
        <w:t xml:space="preserve">: </w:t>
      </w:r>
      <w:r w:rsidR="005F4843">
        <w:rPr>
          <w:b/>
        </w:rPr>
        <w:t>284</w:t>
      </w:r>
      <w:r w:rsidR="00FC65C3">
        <w:t>,</w:t>
      </w:r>
      <w:r w:rsidR="005F4843" w:rsidRPr="005F4843">
        <w:rPr>
          <w:b/>
        </w:rPr>
        <w:t>40</w:t>
      </w:r>
      <w:r w:rsidR="00FC65C3" w:rsidRPr="005F4843">
        <w:rPr>
          <w:b/>
        </w:rPr>
        <w:t xml:space="preserve"> €</w:t>
      </w:r>
      <w:r w:rsidR="00FC65C3">
        <w:t xml:space="preserve"> </w:t>
      </w:r>
    </w:p>
    <w:p w:rsidR="00E00512" w:rsidRPr="000F43B2" w:rsidRDefault="004F01B4" w:rsidP="00E00512">
      <w:pPr>
        <w:spacing w:line="360" w:lineRule="auto"/>
        <w:ind w:left="-90"/>
        <w:jc w:val="both"/>
        <w:rPr>
          <w:b/>
        </w:rPr>
      </w:pPr>
      <w:r w:rsidRPr="004F01B4">
        <w:rPr>
          <w:b/>
        </w:rPr>
        <w:t xml:space="preserve">Kód č. </w:t>
      </w:r>
      <w:r w:rsidR="00E00512" w:rsidRPr="004F01B4">
        <w:t xml:space="preserve"> </w:t>
      </w:r>
      <w:r w:rsidR="00E00512" w:rsidRPr="004F01B4">
        <w:rPr>
          <w:b/>
        </w:rPr>
        <w:t>632</w:t>
      </w:r>
      <w:r w:rsidR="00E00512" w:rsidRPr="004F01B4">
        <w:t>:</w:t>
      </w:r>
      <w:r w:rsidR="000F43B2">
        <w:t xml:space="preserve"> </w:t>
      </w:r>
      <w:r w:rsidR="005F4843" w:rsidRPr="005F4843">
        <w:rPr>
          <w:b/>
        </w:rPr>
        <w:t>69</w:t>
      </w:r>
      <w:r w:rsidR="000F43B2" w:rsidRPr="000F43B2">
        <w:rPr>
          <w:b/>
        </w:rPr>
        <w:t>.</w:t>
      </w:r>
      <w:r w:rsidR="005F4843">
        <w:rPr>
          <w:b/>
        </w:rPr>
        <w:t>498</w:t>
      </w:r>
      <w:r w:rsidR="000F43B2" w:rsidRPr="000F43B2">
        <w:rPr>
          <w:b/>
        </w:rPr>
        <w:t>,6</w:t>
      </w:r>
      <w:r w:rsidR="005F4843">
        <w:rPr>
          <w:b/>
        </w:rPr>
        <w:t>1</w:t>
      </w:r>
      <w:r w:rsidR="000F43B2" w:rsidRPr="000F43B2">
        <w:rPr>
          <w:b/>
        </w:rPr>
        <w:t xml:space="preserve"> €</w:t>
      </w:r>
    </w:p>
    <w:p w:rsidR="00EB1CFF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632001 – elektrická energia a plyn: </w:t>
      </w:r>
      <w:r w:rsidR="005B04EA" w:rsidRPr="005B04EA">
        <w:rPr>
          <w:b/>
        </w:rPr>
        <w:t>5</w:t>
      </w:r>
      <w:r w:rsidR="005F4843">
        <w:rPr>
          <w:b/>
        </w:rPr>
        <w:t>6</w:t>
      </w:r>
      <w:r w:rsidRPr="00EB1CFF">
        <w:rPr>
          <w:b/>
        </w:rPr>
        <w:t>.</w:t>
      </w:r>
      <w:r w:rsidR="005F4843">
        <w:rPr>
          <w:b/>
        </w:rPr>
        <w:t>949</w:t>
      </w:r>
      <w:r w:rsidRPr="004B4723">
        <w:rPr>
          <w:b/>
        </w:rPr>
        <w:t>,</w:t>
      </w:r>
      <w:r w:rsidR="005B04EA">
        <w:rPr>
          <w:b/>
        </w:rPr>
        <w:t>9</w:t>
      </w:r>
      <w:r w:rsidR="005F4843">
        <w:rPr>
          <w:b/>
        </w:rPr>
        <w:t>6</w:t>
      </w:r>
      <w:r w:rsidRPr="004B4723">
        <w:t xml:space="preserve"> €</w:t>
      </w:r>
      <w:r>
        <w:t xml:space="preserve"> z toho za elektrickú energiu: </w:t>
      </w:r>
      <w:r w:rsidR="005B4AE7">
        <w:t>20</w:t>
      </w:r>
      <w:r>
        <w:t>.</w:t>
      </w:r>
      <w:r w:rsidR="005B4AE7">
        <w:t>383</w:t>
      </w:r>
      <w:r>
        <w:t>,</w:t>
      </w:r>
      <w:r w:rsidR="005B4AE7">
        <w:t>96</w:t>
      </w:r>
      <w:r>
        <w:t xml:space="preserve"> €</w:t>
      </w:r>
      <w:r w:rsidR="00EB1CFF">
        <w:t>,</w:t>
      </w:r>
    </w:p>
    <w:p w:rsidR="004D4341" w:rsidRDefault="00EB1CFF" w:rsidP="00EB1CFF">
      <w:pPr>
        <w:spacing w:line="360" w:lineRule="auto"/>
        <w:ind w:left="270"/>
        <w:jc w:val="both"/>
      </w:pPr>
      <w:r>
        <w:t xml:space="preserve">                </w:t>
      </w:r>
      <w:r w:rsidR="00E461E9">
        <w:t>(faktúry od</w:t>
      </w:r>
      <w:r w:rsidR="00DC6B92">
        <w:t xml:space="preserve"> </w:t>
      </w:r>
      <w:r>
        <w:t xml:space="preserve"> </w:t>
      </w:r>
      <w:r w:rsidR="005B4AE7">
        <w:t>FIN.M.O.S.</w:t>
      </w:r>
      <w:r w:rsidR="00E461E9">
        <w:t xml:space="preserve"> za odberné miesta GSMU a KD </w:t>
      </w:r>
      <w:proofErr w:type="spellStart"/>
      <w:r w:rsidR="00E461E9">
        <w:t>Mliečany</w:t>
      </w:r>
      <w:proofErr w:type="spellEnd"/>
      <w:r w:rsidR="00E461E9">
        <w:t xml:space="preserve"> k 31.12.2014 </w:t>
      </w:r>
      <w:r w:rsidR="004D4341">
        <w:t xml:space="preserve">   </w:t>
      </w:r>
    </w:p>
    <w:p w:rsidR="00C84CE1" w:rsidRDefault="004D4341" w:rsidP="00EB1CFF">
      <w:pPr>
        <w:spacing w:line="360" w:lineRule="auto"/>
        <w:ind w:left="270"/>
        <w:jc w:val="both"/>
      </w:pPr>
      <w:r>
        <w:t xml:space="preserve">                </w:t>
      </w:r>
      <w:r w:rsidR="00E461E9">
        <w:t xml:space="preserve">sme </w:t>
      </w:r>
      <w:r>
        <w:t>nedostali</w:t>
      </w:r>
      <w:r w:rsidR="00E461E9">
        <w:t xml:space="preserve">) </w:t>
      </w:r>
      <w:r w:rsidR="00EB1CFF">
        <w:t xml:space="preserve">  </w:t>
      </w:r>
      <w:r w:rsidR="00E00512">
        <w:t xml:space="preserve">a za plyn </w:t>
      </w:r>
      <w:r w:rsidR="005B04EA">
        <w:t>3</w:t>
      </w:r>
      <w:r w:rsidR="006B0E49">
        <w:t>6</w:t>
      </w:r>
      <w:r w:rsidR="00E00512">
        <w:t>.</w:t>
      </w:r>
      <w:r w:rsidR="005B04EA">
        <w:t>5</w:t>
      </w:r>
      <w:r w:rsidR="006B0E49">
        <w:t>66</w:t>
      </w:r>
      <w:r w:rsidR="00E00512">
        <w:t>,</w:t>
      </w:r>
      <w:r w:rsidR="006B0E49">
        <w:t>0</w:t>
      </w:r>
      <w:r w:rsidR="005B04EA">
        <w:t>0</w:t>
      </w:r>
      <w:r w:rsidR="00E00512">
        <w:t xml:space="preserve"> €</w:t>
      </w:r>
      <w:r w:rsidR="00C84CE1">
        <w:t>,</w:t>
      </w:r>
    </w:p>
    <w:p w:rsidR="00E00512" w:rsidRDefault="00C84CE1" w:rsidP="00EB1CFF">
      <w:pPr>
        <w:spacing w:line="360" w:lineRule="auto"/>
        <w:ind w:left="270"/>
        <w:jc w:val="both"/>
      </w:pPr>
      <w:r>
        <w:t xml:space="preserve">                z toho GSMU – </w:t>
      </w:r>
      <w:r w:rsidR="006B0E49">
        <w:t>6</w:t>
      </w:r>
      <w:r>
        <w:t>.</w:t>
      </w:r>
      <w:r w:rsidR="006B0E49">
        <w:t>833</w:t>
      </w:r>
      <w:r>
        <w:t>,</w:t>
      </w:r>
      <w:r w:rsidR="006B0E49">
        <w:t>39</w:t>
      </w:r>
      <w:r>
        <w:t xml:space="preserve"> €, KD </w:t>
      </w:r>
      <w:proofErr w:type="spellStart"/>
      <w:r>
        <w:t>Mliečany</w:t>
      </w:r>
      <w:proofErr w:type="spellEnd"/>
      <w:r>
        <w:t xml:space="preserve"> -  </w:t>
      </w:r>
      <w:r w:rsidR="005B04EA">
        <w:t>8</w:t>
      </w:r>
      <w:r w:rsidR="006B0E49">
        <w:t>5</w:t>
      </w:r>
      <w:r>
        <w:t>,</w:t>
      </w:r>
      <w:r w:rsidR="006B0E49">
        <w:t>05</w:t>
      </w:r>
      <w:r>
        <w:t xml:space="preserve"> €</w:t>
      </w:r>
      <w:r w:rsidR="00E00512">
        <w:t xml:space="preserve"> 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632002 –  vodné a stočné</w:t>
      </w:r>
      <w:r w:rsidRPr="005B04EA">
        <w:rPr>
          <w:b/>
        </w:rPr>
        <w:t xml:space="preserve">: </w:t>
      </w:r>
      <w:r w:rsidR="005B04EA" w:rsidRPr="005B04EA">
        <w:rPr>
          <w:b/>
        </w:rPr>
        <w:t>8</w:t>
      </w:r>
      <w:r w:rsidRPr="005B04EA">
        <w:rPr>
          <w:b/>
        </w:rPr>
        <w:t>.</w:t>
      </w:r>
      <w:r w:rsidR="006B0E49">
        <w:rPr>
          <w:b/>
        </w:rPr>
        <w:t>121</w:t>
      </w:r>
      <w:r w:rsidRPr="006E6858">
        <w:rPr>
          <w:b/>
        </w:rPr>
        <w:t>,</w:t>
      </w:r>
      <w:r w:rsidR="006B0E49">
        <w:rPr>
          <w:b/>
        </w:rPr>
        <w:t>02</w:t>
      </w:r>
      <w:r w:rsidRPr="006E6858">
        <w:rPr>
          <w:b/>
        </w:rPr>
        <w:t xml:space="preserve"> €</w:t>
      </w:r>
      <w:r w:rsidR="00C84CE1">
        <w:rPr>
          <w:b/>
        </w:rPr>
        <w:t>,</w:t>
      </w:r>
    </w:p>
    <w:p w:rsidR="00C84CE1" w:rsidRPr="00C84CE1" w:rsidRDefault="00C84CE1" w:rsidP="00C84CE1">
      <w:pPr>
        <w:spacing w:line="360" w:lineRule="auto"/>
        <w:ind w:left="270"/>
        <w:jc w:val="both"/>
      </w:pPr>
      <w:r w:rsidRPr="00C84CE1">
        <w:t xml:space="preserve">                </w:t>
      </w:r>
      <w:r>
        <w:t>z </w:t>
      </w:r>
      <w:r w:rsidRPr="00C84CE1">
        <w:t>toho</w:t>
      </w:r>
      <w:r>
        <w:t xml:space="preserve"> GSMU -  </w:t>
      </w:r>
      <w:r w:rsidR="00822F83">
        <w:t>1.</w:t>
      </w:r>
      <w:r w:rsidR="00B6793B">
        <w:t>306</w:t>
      </w:r>
      <w:r>
        <w:t>,</w:t>
      </w:r>
      <w:r w:rsidR="00B6793B">
        <w:t>05</w:t>
      </w:r>
      <w:r>
        <w:t xml:space="preserve"> €, KD </w:t>
      </w:r>
      <w:proofErr w:type="spellStart"/>
      <w:r>
        <w:t>Mliečany</w:t>
      </w:r>
      <w:proofErr w:type="spellEnd"/>
      <w:r>
        <w:t xml:space="preserve"> – </w:t>
      </w:r>
      <w:r w:rsidR="00B6793B">
        <w:t>95</w:t>
      </w:r>
      <w:r w:rsidR="005B04EA">
        <w:t>,</w:t>
      </w:r>
      <w:r w:rsidR="00B6793B">
        <w:t>84</w:t>
      </w:r>
      <w:r>
        <w:t xml:space="preserve"> €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632003 – poštové a telekomunikačné služby: </w:t>
      </w:r>
      <w:r w:rsidR="00C84CE1" w:rsidRPr="00C84CE1">
        <w:rPr>
          <w:b/>
        </w:rPr>
        <w:t>4</w:t>
      </w:r>
      <w:r w:rsidRPr="006E6858">
        <w:rPr>
          <w:b/>
        </w:rPr>
        <w:t>.</w:t>
      </w:r>
      <w:r w:rsidR="00B6793B">
        <w:rPr>
          <w:b/>
        </w:rPr>
        <w:t>418</w:t>
      </w:r>
      <w:r w:rsidRPr="006E6858">
        <w:rPr>
          <w:b/>
        </w:rPr>
        <w:t>,</w:t>
      </w:r>
      <w:r w:rsidR="00B6793B">
        <w:rPr>
          <w:b/>
        </w:rPr>
        <w:t>63</w:t>
      </w:r>
      <w:r w:rsidRPr="006E6858">
        <w:rPr>
          <w:b/>
        </w:rPr>
        <w:t xml:space="preserve"> €</w:t>
      </w:r>
      <w:r>
        <w:t xml:space="preserve"> - zahŕňa poštovné vo výške: </w:t>
      </w:r>
      <w:r w:rsidR="005B04EA">
        <w:t>8</w:t>
      </w:r>
      <w:r w:rsidR="000F0673">
        <w:t>63</w:t>
      </w:r>
      <w:r>
        <w:t>,</w:t>
      </w:r>
      <w:r w:rsidR="000F0673">
        <w:t>55</w:t>
      </w:r>
      <w:r>
        <w:t xml:space="preserve"> €</w:t>
      </w:r>
      <w:r w:rsidR="00446449">
        <w:t xml:space="preserve"> </w:t>
      </w:r>
      <w:r>
        <w:t xml:space="preserve"> a telefónne poplatky vo výške: </w:t>
      </w:r>
      <w:r w:rsidR="00C84CE1">
        <w:t>3</w:t>
      </w:r>
      <w:r>
        <w:t>.</w:t>
      </w:r>
      <w:r w:rsidR="000F0673">
        <w:t>555</w:t>
      </w:r>
      <w:r>
        <w:t>,</w:t>
      </w:r>
      <w:r w:rsidR="000F0673">
        <w:t>08</w:t>
      </w:r>
      <w:r>
        <w:t xml:space="preserve"> €</w:t>
      </w:r>
      <w:r w:rsidR="00822F83">
        <w:t>,</w:t>
      </w:r>
    </w:p>
    <w:p w:rsidR="00822F83" w:rsidRDefault="00822F83" w:rsidP="00822F83">
      <w:pPr>
        <w:spacing w:line="360" w:lineRule="auto"/>
        <w:ind w:left="270"/>
        <w:jc w:val="both"/>
      </w:pPr>
      <w:r>
        <w:t xml:space="preserve">               z toho GSMU - </w:t>
      </w:r>
      <w:r w:rsidR="00E461E9">
        <w:t>310</w:t>
      </w:r>
      <w:r>
        <w:t>,</w:t>
      </w:r>
      <w:r w:rsidR="00E461E9">
        <w:t>84</w:t>
      </w:r>
      <w:r w:rsidR="00561CDA">
        <w:t xml:space="preserve"> €</w:t>
      </w:r>
    </w:p>
    <w:p w:rsidR="00E00512" w:rsidRDefault="00E00512" w:rsidP="00E00512">
      <w:pPr>
        <w:spacing w:line="360" w:lineRule="auto"/>
        <w:ind w:left="-90"/>
        <w:jc w:val="both"/>
      </w:pPr>
    </w:p>
    <w:p w:rsidR="00E00512" w:rsidRPr="004B4723" w:rsidRDefault="004F01B4" w:rsidP="00E00512">
      <w:pPr>
        <w:spacing w:line="360" w:lineRule="auto"/>
        <w:ind w:left="-90"/>
        <w:jc w:val="both"/>
        <w:rPr>
          <w:b/>
        </w:rPr>
      </w:pPr>
      <w:r w:rsidRPr="004F01B4">
        <w:rPr>
          <w:b/>
          <w:u w:val="single"/>
        </w:rPr>
        <w:t>Kód č.</w:t>
      </w:r>
      <w:r w:rsidRPr="00A365AA">
        <w:rPr>
          <w:b/>
          <w:u w:val="single"/>
        </w:rPr>
        <w:t xml:space="preserve"> </w:t>
      </w:r>
      <w:r w:rsidR="00E00512" w:rsidRPr="00A365AA">
        <w:rPr>
          <w:b/>
          <w:u w:val="single"/>
        </w:rPr>
        <w:t xml:space="preserve"> 633</w:t>
      </w:r>
      <w:r w:rsidR="00E00512" w:rsidRPr="004B4723">
        <w:rPr>
          <w:b/>
        </w:rPr>
        <w:t xml:space="preserve">: </w:t>
      </w:r>
      <w:r w:rsidR="005A28C5">
        <w:rPr>
          <w:b/>
        </w:rPr>
        <w:t>8</w:t>
      </w:r>
      <w:r w:rsidR="00E00512" w:rsidRPr="004B4723">
        <w:rPr>
          <w:b/>
        </w:rPr>
        <w:t>.</w:t>
      </w:r>
      <w:r w:rsidR="005A28C5">
        <w:rPr>
          <w:b/>
        </w:rPr>
        <w:t>522</w:t>
      </w:r>
      <w:r w:rsidR="00E00512" w:rsidRPr="004B4723">
        <w:rPr>
          <w:b/>
        </w:rPr>
        <w:t>,</w:t>
      </w:r>
      <w:r w:rsidR="005A28C5">
        <w:rPr>
          <w:b/>
        </w:rPr>
        <w:t>68</w:t>
      </w:r>
      <w:r w:rsidR="00E00512" w:rsidRPr="004B4723">
        <w:rPr>
          <w:b/>
        </w:rPr>
        <w:t xml:space="preserve"> €</w:t>
      </w:r>
    </w:p>
    <w:p w:rsidR="00E00512" w:rsidRPr="005A28C5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633001 – interiérové vybavenie : </w:t>
      </w:r>
      <w:r w:rsidR="00C16DEF" w:rsidRPr="005A28C5">
        <w:rPr>
          <w:b/>
        </w:rPr>
        <w:t>1.</w:t>
      </w:r>
      <w:r w:rsidR="000F0673" w:rsidRPr="005A28C5">
        <w:rPr>
          <w:b/>
        </w:rPr>
        <w:t>228</w:t>
      </w:r>
      <w:r w:rsidR="005B04EA" w:rsidRPr="005A28C5">
        <w:rPr>
          <w:b/>
        </w:rPr>
        <w:t xml:space="preserve">,00 € 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633002 – telekomunikačná  technika: </w:t>
      </w:r>
      <w:r w:rsidR="00561CDA" w:rsidRPr="00A32604">
        <w:t>0,00</w:t>
      </w:r>
      <w:r w:rsidRPr="00A32604">
        <w:t xml:space="preserve"> €</w:t>
      </w:r>
      <w:r>
        <w:t xml:space="preserve"> </w:t>
      </w:r>
      <w:r w:rsidR="00A32604">
        <w:t>- v sledovanom období na tejto položke sa nejaví čerpanie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>633003 – výpočtová technika</w:t>
      </w:r>
      <w:r w:rsidRPr="00A32604">
        <w:t xml:space="preserve">: </w:t>
      </w:r>
      <w:r w:rsidR="00561CDA" w:rsidRPr="00A32604">
        <w:t>0,00</w:t>
      </w:r>
      <w:r w:rsidRPr="00A32604">
        <w:t xml:space="preserve"> €</w:t>
      </w:r>
      <w:r w:rsidR="00A32604">
        <w:t xml:space="preserve"> - v sledovanom období na tejto položke sa nejaví čerpanie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>633006 – všeobecný materiál</w:t>
      </w:r>
      <w:r w:rsidRPr="00A365AA">
        <w:rPr>
          <w:b/>
        </w:rPr>
        <w:t xml:space="preserve">: </w:t>
      </w:r>
      <w:r w:rsidR="000F0673">
        <w:rPr>
          <w:b/>
        </w:rPr>
        <w:t>7</w:t>
      </w:r>
      <w:r w:rsidRPr="00A365AA">
        <w:rPr>
          <w:b/>
        </w:rPr>
        <w:t>.</w:t>
      </w:r>
      <w:r w:rsidR="000F0673">
        <w:rPr>
          <w:b/>
        </w:rPr>
        <w:t>083</w:t>
      </w:r>
      <w:r w:rsidRPr="00A365AA">
        <w:rPr>
          <w:b/>
        </w:rPr>
        <w:t>,</w:t>
      </w:r>
      <w:r w:rsidR="000F0673">
        <w:rPr>
          <w:b/>
        </w:rPr>
        <w:t>68</w:t>
      </w:r>
      <w:r w:rsidRPr="00A365AA">
        <w:rPr>
          <w:b/>
        </w:rPr>
        <w:t xml:space="preserve"> €</w:t>
      </w:r>
      <w:r w:rsidR="00221EEB">
        <w:rPr>
          <w:b/>
        </w:rPr>
        <w:t xml:space="preserve">, </w:t>
      </w:r>
      <w:r w:rsidR="00221EEB">
        <w:t>z toho GSMU –</w:t>
      </w:r>
      <w:r w:rsidR="0092422F">
        <w:t xml:space="preserve"> </w:t>
      </w:r>
      <w:r w:rsidR="000F0673">
        <w:t>77</w:t>
      </w:r>
      <w:r w:rsidR="00221EEB">
        <w:t>,</w:t>
      </w:r>
      <w:r w:rsidR="000F0673">
        <w:t>42</w:t>
      </w:r>
      <w:r w:rsidR="00221EEB">
        <w:t xml:space="preserve"> €</w:t>
      </w:r>
      <w:r>
        <w:t xml:space="preserve"> ( drobný nákup vo výške: </w:t>
      </w:r>
      <w:r w:rsidR="000F0673">
        <w:t>1.107</w:t>
      </w:r>
      <w:r>
        <w:t>,</w:t>
      </w:r>
      <w:r w:rsidR="000F0673">
        <w:t>22</w:t>
      </w:r>
      <w:r>
        <w:t xml:space="preserve"> €</w:t>
      </w:r>
      <w:r w:rsidR="00782DA8">
        <w:t>,</w:t>
      </w:r>
      <w:r>
        <w:t xml:space="preserve"> výtvarnícke potreby vo výške: </w:t>
      </w:r>
      <w:r w:rsidR="000F0673">
        <w:t>384</w:t>
      </w:r>
      <w:r>
        <w:t>,</w:t>
      </w:r>
      <w:r w:rsidR="000F0673">
        <w:t>59</w:t>
      </w:r>
      <w:r>
        <w:t xml:space="preserve"> €, čistiace potreby  vo výške: </w:t>
      </w:r>
      <w:r w:rsidR="00182555">
        <w:t>2</w:t>
      </w:r>
      <w:r w:rsidR="00782DA8">
        <w:t>.</w:t>
      </w:r>
      <w:r w:rsidR="005A28C5">
        <w:t>733</w:t>
      </w:r>
      <w:r w:rsidR="00782DA8">
        <w:t>,</w:t>
      </w:r>
      <w:r w:rsidR="005A28C5">
        <w:t>1</w:t>
      </w:r>
      <w:r w:rsidR="00BF43CE">
        <w:t>4</w:t>
      </w:r>
      <w:r>
        <w:t xml:space="preserve"> €, kancelárske potreby v hodnote: </w:t>
      </w:r>
      <w:r w:rsidR="00182555">
        <w:t>5</w:t>
      </w:r>
      <w:r w:rsidR="00C6711E">
        <w:t>43</w:t>
      </w:r>
      <w:r>
        <w:t>,</w:t>
      </w:r>
      <w:r w:rsidR="00182555">
        <w:t>0</w:t>
      </w:r>
      <w:r w:rsidR="00C6711E">
        <w:t>4</w:t>
      </w:r>
      <w:r>
        <w:t xml:space="preserve"> €,  divadelná a ozvuč. technika  vo výške: </w:t>
      </w:r>
      <w:r w:rsidR="00182555">
        <w:t>72</w:t>
      </w:r>
      <w:r>
        <w:t>,</w:t>
      </w:r>
      <w:r w:rsidR="00182555">
        <w:t>03</w:t>
      </w:r>
      <w:r>
        <w:t xml:space="preserve"> €, drobný majetok v hodnote: </w:t>
      </w:r>
      <w:r w:rsidR="005A28C5">
        <w:t>1</w:t>
      </w:r>
      <w:r w:rsidR="00182555">
        <w:t>.</w:t>
      </w:r>
      <w:r w:rsidR="005A28C5">
        <w:t>982</w:t>
      </w:r>
      <w:r>
        <w:t>,</w:t>
      </w:r>
      <w:r w:rsidR="00182555">
        <w:t>02</w:t>
      </w:r>
      <w:r>
        <w:t xml:space="preserve"> €</w:t>
      </w:r>
      <w:r w:rsidR="00782DA8">
        <w:t>,</w:t>
      </w:r>
      <w:r>
        <w:t xml:space="preserve"> rozmnožovacie potreby vo výške: </w:t>
      </w:r>
      <w:r w:rsidR="00182555">
        <w:lastRenderedPageBreak/>
        <w:t>2</w:t>
      </w:r>
      <w:r>
        <w:t>,</w:t>
      </w:r>
      <w:r w:rsidR="00182555">
        <w:t>35</w:t>
      </w:r>
      <w:r>
        <w:t xml:space="preserve"> €, dekoračný materiál v hodnote: </w:t>
      </w:r>
      <w:r w:rsidR="00182555">
        <w:t>121</w:t>
      </w:r>
      <w:r>
        <w:t>,</w:t>
      </w:r>
      <w:r w:rsidR="00182555">
        <w:t>79</w:t>
      </w:r>
      <w:r>
        <w:t xml:space="preserve"> €, vložky, zámky,  pečiatky vo výške: </w:t>
      </w:r>
      <w:r w:rsidR="00182555">
        <w:t>137</w:t>
      </w:r>
      <w:r>
        <w:t>,</w:t>
      </w:r>
      <w:r w:rsidR="00182555">
        <w:t>5</w:t>
      </w:r>
      <w:r w:rsidR="00782DA8">
        <w:t>0</w:t>
      </w:r>
      <w:r>
        <w:t xml:space="preserve"> € .</w:t>
      </w:r>
      <w:r w:rsidR="00182555">
        <w:t>)</w:t>
      </w:r>
    </w:p>
    <w:p w:rsidR="00E00512" w:rsidRPr="00DE4D4E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633009 – knihy, časopisy (odborné publikácie)  - </w:t>
      </w:r>
      <w:r w:rsidR="00DE4D4E" w:rsidRPr="00DE4D4E">
        <w:rPr>
          <w:b/>
        </w:rPr>
        <w:t>211</w:t>
      </w:r>
      <w:r w:rsidRPr="00DE4D4E">
        <w:rPr>
          <w:b/>
        </w:rPr>
        <w:t>,</w:t>
      </w:r>
      <w:r w:rsidR="00DE4D4E" w:rsidRPr="00DE4D4E">
        <w:rPr>
          <w:b/>
        </w:rPr>
        <w:t>0</w:t>
      </w:r>
      <w:r w:rsidRPr="00DE4D4E">
        <w:rPr>
          <w:b/>
        </w:rPr>
        <w:t>0 €</w:t>
      </w:r>
    </w:p>
    <w:p w:rsidR="00E00512" w:rsidRDefault="004F01B4" w:rsidP="00E00512">
      <w:pPr>
        <w:spacing w:line="360" w:lineRule="auto"/>
        <w:ind w:left="-90"/>
        <w:jc w:val="both"/>
        <w:rPr>
          <w:b/>
        </w:rPr>
      </w:pPr>
      <w:r w:rsidRPr="004F01B4">
        <w:rPr>
          <w:b/>
        </w:rPr>
        <w:t xml:space="preserve">Kód č. </w:t>
      </w:r>
      <w:r w:rsidR="00E00512" w:rsidRPr="004F01B4">
        <w:rPr>
          <w:b/>
        </w:rPr>
        <w:t xml:space="preserve">634: </w:t>
      </w:r>
      <w:r w:rsidR="005A28C5">
        <w:rPr>
          <w:b/>
        </w:rPr>
        <w:t>3</w:t>
      </w:r>
      <w:r w:rsidR="00E00512" w:rsidRPr="004F01B4">
        <w:rPr>
          <w:b/>
        </w:rPr>
        <w:t>.</w:t>
      </w:r>
      <w:r w:rsidR="005A28C5">
        <w:rPr>
          <w:b/>
        </w:rPr>
        <w:t>165</w:t>
      </w:r>
      <w:r w:rsidR="00E00512" w:rsidRPr="004F01B4">
        <w:rPr>
          <w:b/>
        </w:rPr>
        <w:t>,</w:t>
      </w:r>
      <w:r w:rsidR="005A28C5">
        <w:rPr>
          <w:b/>
        </w:rPr>
        <w:t>60</w:t>
      </w:r>
      <w:r w:rsidR="00E00512" w:rsidRPr="004F01B4">
        <w:rPr>
          <w:b/>
        </w:rPr>
        <w:t xml:space="preserve"> €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634001 – palivá, mazivá, oleje  </w:t>
      </w:r>
      <w:r w:rsidRPr="00A365AA">
        <w:rPr>
          <w:b/>
        </w:rPr>
        <w:t>2.</w:t>
      </w:r>
      <w:r w:rsidR="005A28C5">
        <w:rPr>
          <w:b/>
        </w:rPr>
        <w:t>251</w:t>
      </w:r>
      <w:r w:rsidRPr="00A365AA">
        <w:rPr>
          <w:b/>
        </w:rPr>
        <w:t>,</w:t>
      </w:r>
      <w:r w:rsidR="005A28C5">
        <w:rPr>
          <w:b/>
        </w:rPr>
        <w:t>62</w:t>
      </w:r>
      <w:r w:rsidRPr="00A365AA">
        <w:rPr>
          <w:b/>
        </w:rPr>
        <w:t xml:space="preserve"> €</w:t>
      </w:r>
      <w:r>
        <w:t xml:space="preserve"> – pohonné látky  - spotreba dvoch služobných vozidiel </w:t>
      </w:r>
    </w:p>
    <w:p w:rsidR="00E00512" w:rsidRPr="00A365AA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634002 – servis, údržba, oprava   </w:t>
      </w:r>
      <w:r w:rsidR="005A28C5" w:rsidRPr="005A28C5">
        <w:rPr>
          <w:b/>
        </w:rPr>
        <w:t>731</w:t>
      </w:r>
      <w:r w:rsidRPr="005A28C5">
        <w:rPr>
          <w:b/>
        </w:rPr>
        <w:t>,</w:t>
      </w:r>
      <w:r w:rsidR="005A28C5" w:rsidRPr="005A28C5">
        <w:rPr>
          <w:b/>
        </w:rPr>
        <w:t>70</w:t>
      </w:r>
      <w:r w:rsidRPr="005A28C5">
        <w:rPr>
          <w:b/>
        </w:rPr>
        <w:t xml:space="preserve"> €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634003 – poistné služobného vozidla </w:t>
      </w:r>
      <w:r w:rsidRPr="00A32604">
        <w:rPr>
          <w:b/>
        </w:rPr>
        <w:t xml:space="preserve"> </w:t>
      </w:r>
      <w:r w:rsidR="005A28C5">
        <w:rPr>
          <w:b/>
        </w:rPr>
        <w:t>132</w:t>
      </w:r>
      <w:r w:rsidRPr="00A365AA">
        <w:rPr>
          <w:b/>
        </w:rPr>
        <w:t>,</w:t>
      </w:r>
      <w:r w:rsidR="005A28C5">
        <w:rPr>
          <w:b/>
        </w:rPr>
        <w:t>28</w:t>
      </w:r>
      <w:r w:rsidRPr="00A365AA">
        <w:rPr>
          <w:b/>
        </w:rPr>
        <w:t xml:space="preserve"> €</w:t>
      </w:r>
      <w:r>
        <w:t xml:space="preserve"> - povinné zmluvné poistenie </w:t>
      </w:r>
    </w:p>
    <w:p w:rsidR="00E00512" w:rsidRPr="005A28C5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  <w:i/>
        </w:rPr>
      </w:pPr>
      <w:r>
        <w:t xml:space="preserve">634005 – diaľkové známky </w:t>
      </w:r>
      <w:r w:rsidR="005A28C5" w:rsidRPr="005A28C5">
        <w:rPr>
          <w:b/>
        </w:rPr>
        <w:t>50</w:t>
      </w:r>
      <w:r w:rsidRPr="00A365AA">
        <w:rPr>
          <w:b/>
        </w:rPr>
        <w:t>,</w:t>
      </w:r>
      <w:r w:rsidR="00A32604">
        <w:rPr>
          <w:b/>
        </w:rPr>
        <w:t>0</w:t>
      </w:r>
      <w:r w:rsidRPr="00A365AA">
        <w:rPr>
          <w:b/>
        </w:rPr>
        <w:t>0 €</w:t>
      </w:r>
      <w:r w:rsidR="0073448D">
        <w:rPr>
          <w:b/>
        </w:rPr>
        <w:t xml:space="preserve"> </w:t>
      </w:r>
    </w:p>
    <w:p w:rsidR="005A28C5" w:rsidRPr="0073448D" w:rsidRDefault="005A28C5" w:rsidP="00853A92">
      <w:pPr>
        <w:numPr>
          <w:ilvl w:val="0"/>
          <w:numId w:val="3"/>
        </w:numPr>
        <w:spacing w:line="360" w:lineRule="auto"/>
        <w:jc w:val="both"/>
        <w:rPr>
          <w:b/>
          <w:i/>
        </w:rPr>
      </w:pPr>
    </w:p>
    <w:p w:rsidR="00E00512" w:rsidRPr="004F01B4" w:rsidRDefault="004F01B4" w:rsidP="00E00512">
      <w:pPr>
        <w:spacing w:line="360" w:lineRule="auto"/>
        <w:ind w:left="-90"/>
        <w:jc w:val="both"/>
        <w:rPr>
          <w:b/>
        </w:rPr>
      </w:pPr>
      <w:r w:rsidRPr="004F01B4">
        <w:rPr>
          <w:b/>
        </w:rPr>
        <w:t xml:space="preserve">Kód č. </w:t>
      </w:r>
      <w:r w:rsidR="00E00512" w:rsidRPr="004F01B4">
        <w:rPr>
          <w:b/>
        </w:rPr>
        <w:t>635</w:t>
      </w:r>
      <w:r w:rsidR="00E00512" w:rsidRPr="00446449">
        <w:rPr>
          <w:b/>
        </w:rPr>
        <w:t>:</w:t>
      </w:r>
      <w:r w:rsidR="00A32604" w:rsidRPr="00446449">
        <w:rPr>
          <w:b/>
        </w:rPr>
        <w:t xml:space="preserve"> </w:t>
      </w:r>
      <w:r w:rsidR="005A28C5">
        <w:rPr>
          <w:b/>
        </w:rPr>
        <w:t>8</w:t>
      </w:r>
      <w:r w:rsidR="00E00512" w:rsidRPr="004F01B4">
        <w:rPr>
          <w:b/>
        </w:rPr>
        <w:t>.</w:t>
      </w:r>
      <w:r w:rsidR="005A28C5">
        <w:rPr>
          <w:b/>
        </w:rPr>
        <w:t>634</w:t>
      </w:r>
      <w:r w:rsidR="00E00512" w:rsidRPr="004F01B4">
        <w:rPr>
          <w:b/>
        </w:rPr>
        <w:t>,</w:t>
      </w:r>
      <w:r w:rsidR="00D62139">
        <w:rPr>
          <w:b/>
        </w:rPr>
        <w:t>5</w:t>
      </w:r>
      <w:r w:rsidR="005A28C5">
        <w:rPr>
          <w:b/>
        </w:rPr>
        <w:t>8</w:t>
      </w:r>
      <w:r w:rsidR="00E00512" w:rsidRPr="004F01B4">
        <w:rPr>
          <w:b/>
        </w:rPr>
        <w:t xml:space="preserve"> €</w:t>
      </w:r>
    </w:p>
    <w:p w:rsidR="00E00512" w:rsidRPr="005F46BB" w:rsidRDefault="00E00512" w:rsidP="00E00512">
      <w:pPr>
        <w:spacing w:line="360" w:lineRule="auto"/>
        <w:ind w:left="-90"/>
        <w:jc w:val="both"/>
      </w:pPr>
      <w:r>
        <w:t xml:space="preserve">-    635003 – </w:t>
      </w:r>
      <w:r w:rsidR="00B43636">
        <w:t xml:space="preserve"> </w:t>
      </w:r>
      <w:r>
        <w:t xml:space="preserve">údržba telekomunikačnej techniky – </w:t>
      </w:r>
      <w:r w:rsidR="00B43636" w:rsidRPr="00B43636">
        <w:rPr>
          <w:b/>
        </w:rPr>
        <w:t>88</w:t>
      </w:r>
      <w:r w:rsidR="0073448D" w:rsidRPr="00B43636">
        <w:rPr>
          <w:b/>
        </w:rPr>
        <w:t>,</w:t>
      </w:r>
      <w:r w:rsidR="00B43636" w:rsidRPr="00B43636">
        <w:rPr>
          <w:b/>
        </w:rPr>
        <w:t>7</w:t>
      </w:r>
      <w:r w:rsidR="0073448D" w:rsidRPr="00B43636">
        <w:rPr>
          <w:b/>
        </w:rPr>
        <w:t>0</w:t>
      </w:r>
      <w:r w:rsidRPr="00B43636">
        <w:rPr>
          <w:b/>
        </w:rPr>
        <w:t xml:space="preserve"> €</w:t>
      </w:r>
      <w:r>
        <w:t xml:space="preserve">   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>635005</w:t>
      </w:r>
      <w:r w:rsidR="00B43636">
        <w:t xml:space="preserve"> - </w:t>
      </w:r>
      <w:r>
        <w:t xml:space="preserve">údržba strojov, prístrojov a zariadení – </w:t>
      </w:r>
      <w:r w:rsidR="00B43636" w:rsidRPr="00B43636">
        <w:rPr>
          <w:b/>
        </w:rPr>
        <w:t>426</w:t>
      </w:r>
      <w:r w:rsidRPr="00B43636">
        <w:rPr>
          <w:b/>
        </w:rPr>
        <w:t>,</w:t>
      </w:r>
      <w:r w:rsidR="00B43636" w:rsidRPr="00B43636">
        <w:rPr>
          <w:b/>
        </w:rPr>
        <w:t>4</w:t>
      </w:r>
      <w:r w:rsidR="00D62139" w:rsidRPr="00B43636">
        <w:rPr>
          <w:b/>
        </w:rPr>
        <w:t>8</w:t>
      </w:r>
      <w:r w:rsidRPr="00A365AA">
        <w:rPr>
          <w:b/>
        </w:rPr>
        <w:t xml:space="preserve"> €</w:t>
      </w:r>
      <w:r>
        <w:t xml:space="preserve"> - paušálna údržba</w:t>
      </w:r>
      <w:r w:rsidR="00B43636">
        <w:t xml:space="preserve"> a úradná skúška osobného</w:t>
      </w:r>
      <w:r>
        <w:t xml:space="preserve"> výťahu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635006 –  údržba budov, priestorov</w:t>
      </w:r>
      <w:r w:rsidR="003A2991">
        <w:t xml:space="preserve"> </w:t>
      </w:r>
      <w:r w:rsidR="003A2991" w:rsidRPr="00D62139">
        <w:rPr>
          <w:b/>
        </w:rPr>
        <w:t xml:space="preserve">- </w:t>
      </w:r>
      <w:r w:rsidRPr="00D62139">
        <w:rPr>
          <w:b/>
        </w:rPr>
        <w:t xml:space="preserve"> </w:t>
      </w:r>
      <w:r w:rsidR="00B43636">
        <w:rPr>
          <w:b/>
        </w:rPr>
        <w:t>4</w:t>
      </w:r>
      <w:r w:rsidRPr="00D62139">
        <w:rPr>
          <w:b/>
        </w:rPr>
        <w:t>.</w:t>
      </w:r>
      <w:r w:rsidR="00BD4095">
        <w:rPr>
          <w:b/>
        </w:rPr>
        <w:t>8</w:t>
      </w:r>
      <w:r w:rsidR="00D62139">
        <w:rPr>
          <w:b/>
        </w:rPr>
        <w:t>0</w:t>
      </w:r>
      <w:r w:rsidR="00B43636">
        <w:rPr>
          <w:b/>
        </w:rPr>
        <w:t>6</w:t>
      </w:r>
      <w:r w:rsidRPr="00A365AA">
        <w:rPr>
          <w:b/>
        </w:rPr>
        <w:t>,</w:t>
      </w:r>
      <w:r w:rsidR="00B43636">
        <w:rPr>
          <w:b/>
        </w:rPr>
        <w:t>59</w:t>
      </w:r>
      <w:r w:rsidRPr="00A365AA">
        <w:rPr>
          <w:b/>
        </w:rPr>
        <w:t xml:space="preserve"> €</w:t>
      </w:r>
      <w:r w:rsidR="00096B78">
        <w:rPr>
          <w:b/>
        </w:rPr>
        <w:t>,</w:t>
      </w:r>
    </w:p>
    <w:p w:rsidR="00096B78" w:rsidRPr="00096B78" w:rsidRDefault="00096B78" w:rsidP="00096B78">
      <w:pPr>
        <w:spacing w:line="360" w:lineRule="auto"/>
        <w:ind w:left="270"/>
        <w:jc w:val="both"/>
      </w:pPr>
      <w:r>
        <w:t xml:space="preserve">z toho GSMU – </w:t>
      </w:r>
      <w:r w:rsidR="00B43636">
        <w:t>1.014</w:t>
      </w:r>
      <w:r>
        <w:t>,</w:t>
      </w:r>
      <w:r w:rsidR="00D62139">
        <w:t>5</w:t>
      </w:r>
      <w:r w:rsidR="00B43636">
        <w:t>0</w:t>
      </w:r>
      <w:r>
        <w:t xml:space="preserve"> €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635009 – údržba výpočtovej techniky </w:t>
      </w:r>
      <w:r w:rsidR="00096B78">
        <w:rPr>
          <w:b/>
        </w:rPr>
        <w:t>–</w:t>
      </w:r>
      <w:r w:rsidRPr="00A365AA">
        <w:rPr>
          <w:b/>
        </w:rPr>
        <w:t xml:space="preserve"> </w:t>
      </w:r>
      <w:r w:rsidR="00B43636">
        <w:rPr>
          <w:b/>
        </w:rPr>
        <w:t>913</w:t>
      </w:r>
      <w:r w:rsidRPr="00A365AA">
        <w:rPr>
          <w:b/>
        </w:rPr>
        <w:t>,</w:t>
      </w:r>
      <w:r w:rsidR="00B43636">
        <w:rPr>
          <w:b/>
        </w:rPr>
        <w:t>81</w:t>
      </w:r>
      <w:r w:rsidRPr="00A365AA">
        <w:rPr>
          <w:b/>
        </w:rPr>
        <w:t xml:space="preserve"> €</w:t>
      </w:r>
      <w:r>
        <w:t xml:space="preserve"> - údržba VT a internetu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>635010 –údržba</w:t>
      </w:r>
      <w:r w:rsidR="00446449">
        <w:t xml:space="preserve"> </w:t>
      </w:r>
      <w:r>
        <w:t xml:space="preserve">infraštruktúry </w:t>
      </w:r>
      <w:r w:rsidRPr="00A365AA">
        <w:rPr>
          <w:b/>
        </w:rPr>
        <w:t xml:space="preserve">– </w:t>
      </w:r>
      <w:r w:rsidR="00096B78">
        <w:rPr>
          <w:b/>
        </w:rPr>
        <w:t>2</w:t>
      </w:r>
      <w:r w:rsidRPr="00A365AA">
        <w:rPr>
          <w:b/>
        </w:rPr>
        <w:t>.</w:t>
      </w:r>
      <w:r w:rsidR="00D62139">
        <w:rPr>
          <w:b/>
        </w:rPr>
        <w:t>3</w:t>
      </w:r>
      <w:r w:rsidR="00B73453">
        <w:rPr>
          <w:b/>
        </w:rPr>
        <w:t>99</w:t>
      </w:r>
      <w:r w:rsidRPr="00A365AA">
        <w:rPr>
          <w:b/>
        </w:rPr>
        <w:t>,</w:t>
      </w:r>
      <w:r w:rsidR="00B73453">
        <w:rPr>
          <w:b/>
        </w:rPr>
        <w:t>00</w:t>
      </w:r>
      <w:r w:rsidR="00815C03">
        <w:rPr>
          <w:b/>
        </w:rPr>
        <w:t xml:space="preserve"> </w:t>
      </w:r>
      <w:r w:rsidRPr="00A365AA">
        <w:rPr>
          <w:b/>
        </w:rPr>
        <w:t>€</w:t>
      </w:r>
      <w:r w:rsidR="00815C03">
        <w:rPr>
          <w:b/>
        </w:rPr>
        <w:t xml:space="preserve"> </w:t>
      </w:r>
      <w:r>
        <w:t xml:space="preserve">( prevádzkových strojov – </w:t>
      </w:r>
      <w:r w:rsidR="00F45D14">
        <w:t>374</w:t>
      </w:r>
      <w:r>
        <w:t>,</w:t>
      </w:r>
      <w:r w:rsidR="00F45D14">
        <w:t>00</w:t>
      </w:r>
      <w:r>
        <w:t xml:space="preserve"> €,  kotolne – </w:t>
      </w:r>
      <w:r w:rsidR="00D62139">
        <w:t>2</w:t>
      </w:r>
      <w:r>
        <w:t>.</w:t>
      </w:r>
      <w:r w:rsidR="00096B78">
        <w:t>0</w:t>
      </w:r>
      <w:r w:rsidR="00D62139">
        <w:t>2</w:t>
      </w:r>
      <w:r w:rsidR="00F45D14">
        <w:t>5</w:t>
      </w:r>
      <w:r>
        <w:t>,</w:t>
      </w:r>
      <w:r w:rsidR="00F45D14">
        <w:t>0</w:t>
      </w:r>
      <w:r>
        <w:t>0 €</w:t>
      </w:r>
      <w:r w:rsidR="00446449">
        <w:t xml:space="preserve"> </w:t>
      </w:r>
      <w:r>
        <w:t>-  údržbárske práce v</w:t>
      </w:r>
      <w:r w:rsidR="00D62139">
        <w:t> </w:t>
      </w:r>
      <w:r>
        <w:t xml:space="preserve">kotolni) </w:t>
      </w:r>
    </w:p>
    <w:p w:rsidR="00E00512" w:rsidRPr="004F01B4" w:rsidRDefault="004F01B4" w:rsidP="00E00512">
      <w:pPr>
        <w:spacing w:line="360" w:lineRule="auto"/>
        <w:ind w:left="-90"/>
        <w:jc w:val="both"/>
      </w:pPr>
      <w:r w:rsidRPr="004F01B4">
        <w:rPr>
          <w:b/>
        </w:rPr>
        <w:t xml:space="preserve">Kód č. </w:t>
      </w:r>
      <w:r w:rsidR="00E00512" w:rsidRPr="004F01B4">
        <w:rPr>
          <w:b/>
        </w:rPr>
        <w:t xml:space="preserve">636:  </w:t>
      </w:r>
      <w:r w:rsidR="00F45D14">
        <w:rPr>
          <w:b/>
        </w:rPr>
        <w:t>8</w:t>
      </w:r>
      <w:r w:rsidR="00E00512" w:rsidRPr="004F01B4">
        <w:rPr>
          <w:b/>
        </w:rPr>
        <w:t>.</w:t>
      </w:r>
      <w:r w:rsidR="00D62139">
        <w:rPr>
          <w:b/>
        </w:rPr>
        <w:t>1</w:t>
      </w:r>
      <w:r w:rsidR="00F45D14">
        <w:rPr>
          <w:b/>
        </w:rPr>
        <w:t>70</w:t>
      </w:r>
      <w:r w:rsidR="00E00512" w:rsidRPr="004F01B4">
        <w:rPr>
          <w:b/>
        </w:rPr>
        <w:t>,</w:t>
      </w:r>
      <w:r w:rsidR="00F45D14">
        <w:rPr>
          <w:b/>
        </w:rPr>
        <w:t>48</w:t>
      </w:r>
      <w:r w:rsidR="00E00512" w:rsidRPr="004F01B4">
        <w:rPr>
          <w:b/>
        </w:rPr>
        <w:t xml:space="preserve"> €</w:t>
      </w:r>
    </w:p>
    <w:p w:rsidR="00E00512" w:rsidRDefault="00F45D14" w:rsidP="00E00512">
      <w:pPr>
        <w:spacing w:line="360" w:lineRule="auto"/>
        <w:ind w:left="-90"/>
        <w:jc w:val="both"/>
        <w:rPr>
          <w:b/>
        </w:rPr>
      </w:pPr>
      <w:r>
        <w:t xml:space="preserve"> </w:t>
      </w:r>
      <w:r w:rsidR="00E00512">
        <w:t xml:space="preserve">-    636002 – nájom prevádzkových strojov, zariadení – </w:t>
      </w:r>
      <w:r w:rsidRPr="00F45D14">
        <w:rPr>
          <w:b/>
        </w:rPr>
        <w:t>3.3</w:t>
      </w:r>
      <w:r w:rsidR="00D62139" w:rsidRPr="00F45D14">
        <w:rPr>
          <w:b/>
        </w:rPr>
        <w:t>00</w:t>
      </w:r>
      <w:r w:rsidR="00E00512" w:rsidRPr="00A365AA">
        <w:rPr>
          <w:b/>
        </w:rPr>
        <w:t>,</w:t>
      </w:r>
      <w:r w:rsidR="00D62139">
        <w:rPr>
          <w:b/>
        </w:rPr>
        <w:t>0</w:t>
      </w:r>
      <w:r w:rsidR="00E00512" w:rsidRPr="00A365AA">
        <w:rPr>
          <w:b/>
        </w:rPr>
        <w:t>0 €</w:t>
      </w:r>
      <w:r w:rsidR="007C5FB9">
        <w:rPr>
          <w:b/>
        </w:rPr>
        <w:t>,</w:t>
      </w:r>
    </w:p>
    <w:p w:rsidR="00E00512" w:rsidRDefault="00BA3AD1" w:rsidP="00BA3AD1">
      <w:pPr>
        <w:spacing w:line="360" w:lineRule="auto"/>
        <w:jc w:val="both"/>
      </w:pPr>
      <w:r>
        <w:t>-</w:t>
      </w:r>
      <w:r w:rsidR="00E00512">
        <w:t xml:space="preserve">    636004 – nájom dopravných prostriedkov </w:t>
      </w:r>
      <w:r w:rsidR="00F45D14" w:rsidRPr="00F45D14">
        <w:rPr>
          <w:b/>
        </w:rPr>
        <w:t>4</w:t>
      </w:r>
      <w:r w:rsidR="00E00512" w:rsidRPr="00F45D14">
        <w:rPr>
          <w:b/>
        </w:rPr>
        <w:t>.</w:t>
      </w:r>
      <w:r w:rsidR="00F45D14" w:rsidRPr="00F45D14">
        <w:rPr>
          <w:b/>
        </w:rPr>
        <w:t>870</w:t>
      </w:r>
      <w:r w:rsidR="00E00512" w:rsidRPr="00A365AA">
        <w:rPr>
          <w:b/>
        </w:rPr>
        <w:t>,</w:t>
      </w:r>
      <w:r w:rsidR="00F45D14">
        <w:rPr>
          <w:b/>
        </w:rPr>
        <w:t>48</w:t>
      </w:r>
      <w:r w:rsidR="00E00512" w:rsidRPr="00A365AA">
        <w:rPr>
          <w:b/>
        </w:rPr>
        <w:t xml:space="preserve"> €</w:t>
      </w:r>
      <w:r w:rsidR="00E00512">
        <w:t xml:space="preserve">  – lízing služobného vozidla </w:t>
      </w:r>
    </w:p>
    <w:p w:rsidR="00E00512" w:rsidRPr="004F01B4" w:rsidRDefault="004F01B4" w:rsidP="00E00512">
      <w:pPr>
        <w:spacing w:line="360" w:lineRule="auto"/>
        <w:ind w:left="-90"/>
        <w:jc w:val="both"/>
        <w:rPr>
          <w:b/>
        </w:rPr>
      </w:pPr>
      <w:r w:rsidRPr="004F01B4">
        <w:rPr>
          <w:b/>
        </w:rPr>
        <w:t xml:space="preserve">Kód č. </w:t>
      </w:r>
      <w:r w:rsidR="00E00512" w:rsidRPr="004F01B4">
        <w:t xml:space="preserve"> </w:t>
      </w:r>
      <w:r w:rsidR="00E00512" w:rsidRPr="004F01B4">
        <w:rPr>
          <w:b/>
        </w:rPr>
        <w:t>637</w:t>
      </w:r>
      <w:r w:rsidR="00E00512" w:rsidRPr="00446449">
        <w:rPr>
          <w:b/>
        </w:rPr>
        <w:t xml:space="preserve">: </w:t>
      </w:r>
      <w:r w:rsidR="008F4B25">
        <w:rPr>
          <w:b/>
        </w:rPr>
        <w:t>8</w:t>
      </w:r>
      <w:r w:rsidR="00F45D14">
        <w:rPr>
          <w:b/>
        </w:rPr>
        <w:t>6</w:t>
      </w:r>
      <w:r w:rsidR="00E00512" w:rsidRPr="004F01B4">
        <w:rPr>
          <w:b/>
        </w:rPr>
        <w:t>.</w:t>
      </w:r>
      <w:r w:rsidR="00F45D14">
        <w:rPr>
          <w:b/>
        </w:rPr>
        <w:t>000</w:t>
      </w:r>
      <w:r w:rsidR="00E00512" w:rsidRPr="004F01B4">
        <w:rPr>
          <w:b/>
        </w:rPr>
        <w:t>,</w:t>
      </w:r>
      <w:r w:rsidR="00F45D14">
        <w:rPr>
          <w:b/>
        </w:rPr>
        <w:t>28</w:t>
      </w:r>
      <w:r w:rsidR="00E00512" w:rsidRPr="004F01B4">
        <w:rPr>
          <w:b/>
        </w:rPr>
        <w:t xml:space="preserve"> €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637002 – konkurzy a súťaže – </w:t>
      </w:r>
      <w:r w:rsidR="008F4B25" w:rsidRPr="008F4B25">
        <w:rPr>
          <w:b/>
        </w:rPr>
        <w:t>4</w:t>
      </w:r>
      <w:r w:rsidR="00F45D14">
        <w:rPr>
          <w:b/>
        </w:rPr>
        <w:t>1</w:t>
      </w:r>
      <w:r w:rsidRPr="00A365AA">
        <w:rPr>
          <w:b/>
        </w:rPr>
        <w:t>.</w:t>
      </w:r>
      <w:r w:rsidR="00F45D14">
        <w:rPr>
          <w:b/>
        </w:rPr>
        <w:t>798</w:t>
      </w:r>
      <w:r w:rsidRPr="00A365AA">
        <w:rPr>
          <w:b/>
        </w:rPr>
        <w:t>,</w:t>
      </w:r>
      <w:r w:rsidR="00F45D14">
        <w:rPr>
          <w:b/>
        </w:rPr>
        <w:t>5</w:t>
      </w:r>
      <w:r w:rsidR="00E13DB3">
        <w:rPr>
          <w:b/>
        </w:rPr>
        <w:t>0</w:t>
      </w:r>
      <w:r w:rsidRPr="00A365AA">
        <w:rPr>
          <w:b/>
        </w:rPr>
        <w:t xml:space="preserve"> €</w:t>
      </w:r>
      <w:r>
        <w:t xml:space="preserve"> - náhrady za  uskutočnené profesionálne predstavenia vo výške: </w:t>
      </w:r>
      <w:r w:rsidR="00F45D14">
        <w:t>28</w:t>
      </w:r>
      <w:r>
        <w:t>.</w:t>
      </w:r>
      <w:r w:rsidR="00F45D14">
        <w:t>18</w:t>
      </w:r>
      <w:r w:rsidR="00DC2E79">
        <w:t>0</w:t>
      </w:r>
      <w:r>
        <w:t>,</w:t>
      </w:r>
      <w:r w:rsidR="00F45D14">
        <w:t>0</w:t>
      </w:r>
      <w:r>
        <w:t>0 € a náhrady jednotlivcom za účinkovanie v programoch  usporiadaných organizáciou vo výške:</w:t>
      </w:r>
      <w:r w:rsidR="00E13DB3">
        <w:t xml:space="preserve"> </w:t>
      </w:r>
      <w:r w:rsidR="00F45D14">
        <w:t>13</w:t>
      </w:r>
      <w:r>
        <w:t>.</w:t>
      </w:r>
      <w:r w:rsidR="00F45D14">
        <w:t>618</w:t>
      </w:r>
      <w:r>
        <w:t>,</w:t>
      </w:r>
      <w:r w:rsidR="00F45D14">
        <w:t>5</w:t>
      </w:r>
      <w:r w:rsidR="00E13DB3">
        <w:t>0</w:t>
      </w:r>
      <w:r>
        <w:t xml:space="preserve"> €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637003 – propagácia, reklama </w:t>
      </w:r>
      <w:r w:rsidRPr="00A365AA">
        <w:rPr>
          <w:b/>
        </w:rPr>
        <w:t xml:space="preserve">– </w:t>
      </w:r>
      <w:r w:rsidR="00F45D14">
        <w:rPr>
          <w:b/>
        </w:rPr>
        <w:t>2.638</w:t>
      </w:r>
      <w:r w:rsidRPr="00A365AA">
        <w:rPr>
          <w:b/>
        </w:rPr>
        <w:t>,</w:t>
      </w:r>
      <w:r w:rsidR="00F45D14">
        <w:rPr>
          <w:b/>
        </w:rPr>
        <w:t>50</w:t>
      </w:r>
      <w:r w:rsidRPr="00A365AA">
        <w:rPr>
          <w:b/>
        </w:rPr>
        <w:t xml:space="preserve"> €</w:t>
      </w:r>
      <w:r>
        <w:t xml:space="preserve"> - propagácia, reklama vlastných programov  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637004 – všeobecné služby – </w:t>
      </w:r>
      <w:r w:rsidR="00F45D14" w:rsidRPr="00F45D14">
        <w:rPr>
          <w:b/>
        </w:rPr>
        <w:t>9</w:t>
      </w:r>
      <w:r w:rsidRPr="00F45D14">
        <w:rPr>
          <w:b/>
        </w:rPr>
        <w:t>.</w:t>
      </w:r>
      <w:r w:rsidR="00F45D14" w:rsidRPr="00F45D14">
        <w:rPr>
          <w:b/>
        </w:rPr>
        <w:t>4</w:t>
      </w:r>
      <w:r w:rsidR="00826F40" w:rsidRPr="00F45D14">
        <w:rPr>
          <w:b/>
        </w:rPr>
        <w:t>13</w:t>
      </w:r>
      <w:r w:rsidRPr="00F45D14">
        <w:rPr>
          <w:b/>
        </w:rPr>
        <w:t>,</w:t>
      </w:r>
      <w:r w:rsidR="00F45D14" w:rsidRPr="00F45D14">
        <w:rPr>
          <w:b/>
        </w:rPr>
        <w:t>06</w:t>
      </w:r>
      <w:r w:rsidRPr="00A365AA">
        <w:rPr>
          <w:b/>
        </w:rPr>
        <w:t xml:space="preserve"> €</w:t>
      </w:r>
      <w:r w:rsidR="00E13DB3">
        <w:rPr>
          <w:b/>
        </w:rPr>
        <w:t xml:space="preserve">, </w:t>
      </w:r>
      <w:r w:rsidR="00E13DB3">
        <w:t xml:space="preserve">z toho GSMU – </w:t>
      </w:r>
      <w:r w:rsidR="006D7209">
        <w:t>1.153</w:t>
      </w:r>
      <w:r w:rsidR="00E13DB3">
        <w:t>,</w:t>
      </w:r>
      <w:r w:rsidR="006D7209">
        <w:t>51</w:t>
      </w:r>
      <w:r w:rsidR="00E13DB3">
        <w:t xml:space="preserve"> €</w:t>
      </w:r>
      <w:r>
        <w:t xml:space="preserve"> ( tlačiarenské práce – </w:t>
      </w:r>
      <w:r w:rsidR="006D7209">
        <w:t>1</w:t>
      </w:r>
      <w:r>
        <w:t>.</w:t>
      </w:r>
      <w:r w:rsidR="006D7209">
        <w:t>157,45</w:t>
      </w:r>
      <w:r>
        <w:t xml:space="preserve"> €, - tlač propagačného materiálu, externé vyučovanie v kurzoch – </w:t>
      </w:r>
      <w:r w:rsidR="006D7209">
        <w:t>3</w:t>
      </w:r>
      <w:r>
        <w:t>.</w:t>
      </w:r>
      <w:r w:rsidR="004B6750">
        <w:t>6</w:t>
      </w:r>
      <w:r w:rsidR="006D7209">
        <w:t>30</w:t>
      </w:r>
      <w:r>
        <w:t>,0</w:t>
      </w:r>
      <w:r w:rsidR="006D7209">
        <w:t>0</w:t>
      </w:r>
      <w:r>
        <w:t xml:space="preserve"> €, uloženie a likvidácia odpadu – 1.</w:t>
      </w:r>
      <w:r w:rsidR="00826F40">
        <w:t>3</w:t>
      </w:r>
      <w:r w:rsidR="006D7209">
        <w:t>44</w:t>
      </w:r>
      <w:r>
        <w:t>,</w:t>
      </w:r>
      <w:r w:rsidR="006D7209">
        <w:t>2</w:t>
      </w:r>
      <w:r w:rsidR="00E13DB3">
        <w:t>0</w:t>
      </w:r>
      <w:r>
        <w:t xml:space="preserve"> €,  BOZP – </w:t>
      </w:r>
      <w:r w:rsidR="006D7209">
        <w:t>544</w:t>
      </w:r>
      <w:r>
        <w:t>,</w:t>
      </w:r>
      <w:r w:rsidR="006D7209">
        <w:t>66</w:t>
      </w:r>
      <w:r>
        <w:t xml:space="preserve"> €,  PO – </w:t>
      </w:r>
      <w:r w:rsidR="006D7209">
        <w:t>545</w:t>
      </w:r>
      <w:r>
        <w:t>,</w:t>
      </w:r>
      <w:r w:rsidR="006D7209">
        <w:t>09</w:t>
      </w:r>
      <w:r>
        <w:t xml:space="preserve"> €</w:t>
      </w:r>
      <w:r w:rsidR="00E13DB3">
        <w:t xml:space="preserve">, </w:t>
      </w:r>
      <w:r w:rsidR="00AF55AF">
        <w:t xml:space="preserve"> revízie požiarnej ochrany </w:t>
      </w:r>
      <w:r w:rsidR="004B6750">
        <w:t xml:space="preserve"> - </w:t>
      </w:r>
      <w:r w:rsidR="00812930">
        <w:t xml:space="preserve"> </w:t>
      </w:r>
      <w:r w:rsidR="006D7209">
        <w:t>665</w:t>
      </w:r>
      <w:r w:rsidR="00AF55AF">
        <w:t>,</w:t>
      </w:r>
      <w:r w:rsidR="00826F40">
        <w:t>52</w:t>
      </w:r>
      <w:r w:rsidR="00AF55AF">
        <w:t xml:space="preserve"> €</w:t>
      </w:r>
      <w:r w:rsidR="004B6750">
        <w:t>,</w:t>
      </w:r>
      <w:r w:rsidR="006D7209">
        <w:t xml:space="preserve"> revízie kotolne – 97,1</w:t>
      </w:r>
      <w:r w:rsidR="00470A16">
        <w:t>9</w:t>
      </w:r>
      <w:r w:rsidR="006D7209">
        <w:t xml:space="preserve"> €, revízie elektroinštalácie – </w:t>
      </w:r>
      <w:r w:rsidR="00007299">
        <w:t>1</w:t>
      </w:r>
      <w:r w:rsidR="006D7209">
        <w:t>.2</w:t>
      </w:r>
      <w:r w:rsidR="00007299">
        <w:t>25</w:t>
      </w:r>
      <w:r w:rsidR="006D7209">
        <w:t>,</w:t>
      </w:r>
      <w:r w:rsidR="00007299">
        <w:t>9</w:t>
      </w:r>
      <w:r w:rsidR="00470A16">
        <w:t>5</w:t>
      </w:r>
      <w:r w:rsidR="006D7209">
        <w:t xml:space="preserve"> €, </w:t>
      </w:r>
      <w:r w:rsidR="004B6750">
        <w:t xml:space="preserve"> kominárske práce – 203,00 </w:t>
      </w:r>
      <w:r>
        <w:t xml:space="preserve">) 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637012 – poplatky, odvody – </w:t>
      </w:r>
      <w:r w:rsidR="00400F3A" w:rsidRPr="00400F3A">
        <w:rPr>
          <w:b/>
        </w:rPr>
        <w:t>1.</w:t>
      </w:r>
      <w:r w:rsidR="00470A16">
        <w:rPr>
          <w:b/>
        </w:rPr>
        <w:t>00</w:t>
      </w:r>
      <w:r w:rsidR="00400F3A">
        <w:rPr>
          <w:b/>
        </w:rPr>
        <w:t>1</w:t>
      </w:r>
      <w:r w:rsidRPr="00A365AA">
        <w:rPr>
          <w:b/>
        </w:rPr>
        <w:t>,</w:t>
      </w:r>
      <w:r w:rsidR="00400F3A">
        <w:rPr>
          <w:b/>
        </w:rPr>
        <w:t>5</w:t>
      </w:r>
      <w:r w:rsidR="00470A16">
        <w:rPr>
          <w:b/>
        </w:rPr>
        <w:t>7</w:t>
      </w:r>
      <w:r w:rsidRPr="00A365AA">
        <w:rPr>
          <w:b/>
        </w:rPr>
        <w:t xml:space="preserve"> €</w:t>
      </w:r>
      <w:r w:rsidR="00400F3A">
        <w:rPr>
          <w:b/>
        </w:rPr>
        <w:t xml:space="preserve"> </w:t>
      </w:r>
      <w:r>
        <w:t xml:space="preserve"> (poplatky za vedenie účtov, poplatky </w:t>
      </w:r>
      <w:r w:rsidR="0005669A">
        <w:t>ostatné)</w:t>
      </w:r>
      <w:r>
        <w:t xml:space="preserve"> </w:t>
      </w:r>
    </w:p>
    <w:p w:rsidR="00E00512" w:rsidRPr="00446449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637014 – stravovanie </w:t>
      </w:r>
      <w:r w:rsidR="00657EC2" w:rsidRPr="00657EC2">
        <w:rPr>
          <w:b/>
        </w:rPr>
        <w:t>5</w:t>
      </w:r>
      <w:r w:rsidRPr="00657EC2">
        <w:rPr>
          <w:b/>
        </w:rPr>
        <w:t>.</w:t>
      </w:r>
      <w:r w:rsidR="00657EC2" w:rsidRPr="00657EC2">
        <w:rPr>
          <w:b/>
        </w:rPr>
        <w:t>971</w:t>
      </w:r>
      <w:r w:rsidRPr="00657EC2">
        <w:rPr>
          <w:b/>
        </w:rPr>
        <w:t>,</w:t>
      </w:r>
      <w:r w:rsidR="00657EC2" w:rsidRPr="00657EC2">
        <w:rPr>
          <w:b/>
        </w:rPr>
        <w:t>35</w:t>
      </w:r>
      <w:r w:rsidRPr="00657EC2">
        <w:rPr>
          <w:b/>
        </w:rPr>
        <w:t xml:space="preserve"> €</w:t>
      </w:r>
      <w:r w:rsidR="00D43B01" w:rsidRPr="00657EC2">
        <w:rPr>
          <w:b/>
        </w:rPr>
        <w:t>,</w:t>
      </w:r>
    </w:p>
    <w:p w:rsidR="00D43B01" w:rsidRDefault="00D43B01" w:rsidP="00D43B01">
      <w:pPr>
        <w:spacing w:line="360" w:lineRule="auto"/>
        <w:ind w:left="270"/>
        <w:jc w:val="both"/>
      </w:pPr>
      <w:r>
        <w:lastRenderedPageBreak/>
        <w:t xml:space="preserve">z toho GSMU -  </w:t>
      </w:r>
      <w:r w:rsidR="00657EC2">
        <w:t>999</w:t>
      </w:r>
      <w:r>
        <w:t>,</w:t>
      </w:r>
      <w:r w:rsidR="00657EC2">
        <w:t>79</w:t>
      </w:r>
      <w:r>
        <w:t xml:space="preserve"> €</w:t>
      </w:r>
    </w:p>
    <w:p w:rsidR="00E00512" w:rsidRPr="00446449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637015 – poistenie budovy </w:t>
      </w:r>
      <w:r w:rsidRPr="00496F20">
        <w:rPr>
          <w:b/>
        </w:rPr>
        <w:t>1.</w:t>
      </w:r>
      <w:r w:rsidR="00D43B01">
        <w:rPr>
          <w:b/>
        </w:rPr>
        <w:t>945</w:t>
      </w:r>
      <w:r w:rsidRPr="00496F20">
        <w:rPr>
          <w:b/>
        </w:rPr>
        <w:t>,</w:t>
      </w:r>
      <w:r w:rsidR="0024185C" w:rsidRPr="00446449">
        <w:rPr>
          <w:b/>
        </w:rPr>
        <w:t>4</w:t>
      </w:r>
      <w:r w:rsidR="00660336">
        <w:rPr>
          <w:b/>
        </w:rPr>
        <w:t>3</w:t>
      </w:r>
      <w:r w:rsidRPr="00446449">
        <w:rPr>
          <w:b/>
        </w:rPr>
        <w:t xml:space="preserve"> €</w:t>
      </w:r>
    </w:p>
    <w:p w:rsidR="00E00512" w:rsidRPr="00496F20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637016 – prídel do sociálneho fondu </w:t>
      </w:r>
      <w:r w:rsidR="00657EC2" w:rsidRPr="00657EC2">
        <w:rPr>
          <w:b/>
        </w:rPr>
        <w:t>951</w:t>
      </w:r>
      <w:r w:rsidRPr="00657EC2">
        <w:rPr>
          <w:b/>
        </w:rPr>
        <w:t>,</w:t>
      </w:r>
      <w:r w:rsidR="00657EC2" w:rsidRPr="00657EC2">
        <w:rPr>
          <w:b/>
        </w:rPr>
        <w:t>56</w:t>
      </w:r>
      <w:r w:rsidRPr="00657EC2">
        <w:rPr>
          <w:b/>
        </w:rPr>
        <w:t xml:space="preserve"> €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637027 – odmeny zamestnancom mimo pracovného pomeru </w:t>
      </w:r>
      <w:r w:rsidRPr="00496F20">
        <w:rPr>
          <w:b/>
        </w:rPr>
        <w:t>1</w:t>
      </w:r>
      <w:r w:rsidR="00657EC2">
        <w:rPr>
          <w:b/>
        </w:rPr>
        <w:t>8</w:t>
      </w:r>
      <w:r w:rsidRPr="00496F20">
        <w:rPr>
          <w:b/>
        </w:rPr>
        <w:t>.</w:t>
      </w:r>
      <w:r w:rsidR="00660336">
        <w:rPr>
          <w:b/>
        </w:rPr>
        <w:t>9</w:t>
      </w:r>
      <w:r w:rsidR="00657EC2">
        <w:rPr>
          <w:b/>
        </w:rPr>
        <w:t>11</w:t>
      </w:r>
      <w:r w:rsidRPr="00496F20">
        <w:rPr>
          <w:b/>
        </w:rPr>
        <w:t>,</w:t>
      </w:r>
      <w:r w:rsidR="00D43B01">
        <w:rPr>
          <w:b/>
        </w:rPr>
        <w:t>0</w:t>
      </w:r>
      <w:r w:rsidRPr="00496F20">
        <w:rPr>
          <w:b/>
        </w:rPr>
        <w:t>0 €</w:t>
      </w:r>
      <w:r>
        <w:t xml:space="preserve"> ( náh</w:t>
      </w:r>
      <w:r w:rsidR="00686D0C">
        <w:t xml:space="preserve">rady vedúcim súborov, klubu </w:t>
      </w:r>
      <w:proofErr w:type="spellStart"/>
      <w:r w:rsidR="00686D0C">
        <w:t>motká</w:t>
      </w:r>
      <w:r>
        <w:t>čikov</w:t>
      </w:r>
      <w:proofErr w:type="spellEnd"/>
      <w:r>
        <w:t>, vedúcemu kultúrneho domu v </w:t>
      </w:r>
      <w:proofErr w:type="spellStart"/>
      <w:r>
        <w:t>Mliečanoch</w:t>
      </w:r>
      <w:proofErr w:type="spellEnd"/>
      <w:r>
        <w:t xml:space="preserve">, za vyhotovenie propagačných tabúl, vstupeniek a externým zamestnancom tvorivej dielne)  </w:t>
      </w:r>
    </w:p>
    <w:p w:rsidR="00E00512" w:rsidRDefault="00E00512" w:rsidP="00853A92">
      <w:pPr>
        <w:numPr>
          <w:ilvl w:val="0"/>
          <w:numId w:val="3"/>
        </w:numPr>
        <w:spacing w:line="360" w:lineRule="auto"/>
        <w:jc w:val="both"/>
      </w:pPr>
      <w:r>
        <w:t xml:space="preserve">637036 – reprezentačné – </w:t>
      </w:r>
      <w:r w:rsidR="00657EC2" w:rsidRPr="00657EC2">
        <w:rPr>
          <w:b/>
        </w:rPr>
        <w:t>3</w:t>
      </w:r>
      <w:r w:rsidRPr="00657EC2">
        <w:rPr>
          <w:b/>
        </w:rPr>
        <w:t>.</w:t>
      </w:r>
      <w:r w:rsidR="00657EC2" w:rsidRPr="00657EC2">
        <w:rPr>
          <w:b/>
        </w:rPr>
        <w:t>324</w:t>
      </w:r>
      <w:r w:rsidRPr="00657EC2">
        <w:rPr>
          <w:b/>
        </w:rPr>
        <w:t>,</w:t>
      </w:r>
      <w:r w:rsidR="00657EC2" w:rsidRPr="00657EC2">
        <w:rPr>
          <w:b/>
        </w:rPr>
        <w:t>53</w:t>
      </w:r>
      <w:r w:rsidRPr="00496F20">
        <w:rPr>
          <w:b/>
        </w:rPr>
        <w:t xml:space="preserve"> €</w:t>
      </w:r>
      <w:r>
        <w:t xml:space="preserve">  (riaditeľky – </w:t>
      </w:r>
      <w:r w:rsidR="00660336">
        <w:t>959</w:t>
      </w:r>
      <w:r>
        <w:t>,</w:t>
      </w:r>
      <w:r w:rsidR="00D43B01">
        <w:t>3</w:t>
      </w:r>
      <w:r w:rsidR="00660336">
        <w:t>5</w:t>
      </w:r>
      <w:r>
        <w:t xml:space="preserve"> €, ostatné – </w:t>
      </w:r>
      <w:r w:rsidR="00657EC2">
        <w:t>2</w:t>
      </w:r>
      <w:r>
        <w:t>.</w:t>
      </w:r>
      <w:r w:rsidR="00657EC2">
        <w:t>365</w:t>
      </w:r>
      <w:r>
        <w:t>,</w:t>
      </w:r>
      <w:r w:rsidR="00657EC2">
        <w:t>18</w:t>
      </w:r>
      <w:r>
        <w:t xml:space="preserve"> € strava pre účinkujúcich na jednotlivých akciách)</w:t>
      </w:r>
    </w:p>
    <w:p w:rsidR="00E00512" w:rsidRPr="004F01B4" w:rsidRDefault="004F01B4" w:rsidP="00E00512">
      <w:pPr>
        <w:spacing w:line="360" w:lineRule="auto"/>
        <w:ind w:left="-90"/>
        <w:jc w:val="both"/>
        <w:rPr>
          <w:b/>
        </w:rPr>
      </w:pPr>
      <w:r w:rsidRPr="004F01B4">
        <w:rPr>
          <w:b/>
        </w:rPr>
        <w:t xml:space="preserve">Kód č. </w:t>
      </w:r>
      <w:r w:rsidR="00E00512" w:rsidRPr="004F01B4">
        <w:rPr>
          <w:b/>
        </w:rPr>
        <w:t xml:space="preserve"> 642</w:t>
      </w:r>
      <w:r w:rsidR="00817202">
        <w:rPr>
          <w:b/>
        </w:rPr>
        <w:t>:</w:t>
      </w:r>
      <w:r w:rsidR="00E00512" w:rsidRPr="004F01B4">
        <w:rPr>
          <w:b/>
        </w:rPr>
        <w:t xml:space="preserve"> </w:t>
      </w:r>
    </w:p>
    <w:p w:rsidR="00E00512" w:rsidRPr="00660336" w:rsidRDefault="00E00512" w:rsidP="00E00512">
      <w:pPr>
        <w:spacing w:line="360" w:lineRule="auto"/>
        <w:ind w:left="-90"/>
        <w:jc w:val="both"/>
      </w:pPr>
      <w:r>
        <w:t xml:space="preserve">642015 – </w:t>
      </w:r>
      <w:r w:rsidR="007C1D55">
        <w:t>v sledovanom období na tejto položke sa nejaví čerpanie</w:t>
      </w:r>
      <w:r w:rsidR="00660336">
        <w:t xml:space="preserve"> </w:t>
      </w:r>
    </w:p>
    <w:p w:rsidR="00E00512" w:rsidRPr="004F01B4" w:rsidRDefault="004F01B4" w:rsidP="00E00512">
      <w:pPr>
        <w:spacing w:line="360" w:lineRule="auto"/>
        <w:ind w:left="-90"/>
        <w:jc w:val="both"/>
        <w:rPr>
          <w:b/>
        </w:rPr>
      </w:pPr>
      <w:r w:rsidRPr="004F01B4">
        <w:rPr>
          <w:b/>
        </w:rPr>
        <w:t xml:space="preserve">Kód č. </w:t>
      </w:r>
      <w:r w:rsidR="00E00512" w:rsidRPr="004F01B4">
        <w:rPr>
          <w:b/>
        </w:rPr>
        <w:t xml:space="preserve"> 710</w:t>
      </w:r>
      <w:r w:rsidR="00E00512" w:rsidRPr="00817202">
        <w:rPr>
          <w:b/>
        </w:rPr>
        <w:t>:</w:t>
      </w:r>
      <w:r w:rsidR="00E00512" w:rsidRPr="004F01B4">
        <w:t xml:space="preserve">  </w:t>
      </w:r>
      <w:r w:rsidR="007C1D55" w:rsidRPr="000D7962">
        <w:rPr>
          <w:b/>
        </w:rPr>
        <w:t>6</w:t>
      </w:r>
      <w:r w:rsidR="00E00512" w:rsidRPr="004F01B4">
        <w:rPr>
          <w:b/>
        </w:rPr>
        <w:t>.</w:t>
      </w:r>
      <w:r w:rsidR="007C1D55">
        <w:rPr>
          <w:b/>
        </w:rPr>
        <w:t>093</w:t>
      </w:r>
      <w:r w:rsidR="00E00512" w:rsidRPr="004F01B4">
        <w:rPr>
          <w:b/>
        </w:rPr>
        <w:t>,</w:t>
      </w:r>
      <w:r w:rsidR="007C1D55">
        <w:rPr>
          <w:b/>
        </w:rPr>
        <w:t>41</w:t>
      </w:r>
      <w:r w:rsidR="00D43B01">
        <w:rPr>
          <w:b/>
        </w:rPr>
        <w:t xml:space="preserve"> </w:t>
      </w:r>
      <w:r w:rsidR="00E00512" w:rsidRPr="004F01B4">
        <w:rPr>
          <w:b/>
        </w:rPr>
        <w:t>€</w:t>
      </w:r>
    </w:p>
    <w:p w:rsidR="00E00512" w:rsidRDefault="00E00512" w:rsidP="00E00512">
      <w:pPr>
        <w:spacing w:line="360" w:lineRule="auto"/>
        <w:ind w:left="-90"/>
        <w:jc w:val="both"/>
      </w:pPr>
      <w:r>
        <w:t xml:space="preserve">717002 – rekonštrukcia a modernizácia – </w:t>
      </w:r>
      <w:r w:rsidR="007C1D55">
        <w:t>6</w:t>
      </w:r>
      <w:r>
        <w:t>.</w:t>
      </w:r>
      <w:r w:rsidR="007C1D55">
        <w:t>093</w:t>
      </w:r>
      <w:r>
        <w:t>,</w:t>
      </w:r>
      <w:r w:rsidR="007C1D55">
        <w:t>41</w:t>
      </w:r>
      <w:r>
        <w:t xml:space="preserve"> € </w:t>
      </w:r>
    </w:p>
    <w:p w:rsidR="00D953F5" w:rsidRDefault="00D953F5" w:rsidP="00E00512">
      <w:pPr>
        <w:spacing w:line="360" w:lineRule="auto"/>
        <w:ind w:left="-90"/>
        <w:jc w:val="both"/>
      </w:pPr>
    </w:p>
    <w:p w:rsidR="00E00512" w:rsidRDefault="00E00512" w:rsidP="00E00512">
      <w:pPr>
        <w:spacing w:line="360" w:lineRule="auto"/>
        <w:ind w:left="-90"/>
        <w:jc w:val="both"/>
      </w:pPr>
      <w:r w:rsidRPr="00A7209B">
        <w:rPr>
          <w:b/>
        </w:rPr>
        <w:t xml:space="preserve">Výdavky KD </w:t>
      </w:r>
      <w:proofErr w:type="spellStart"/>
      <w:r w:rsidRPr="00A7209B">
        <w:rPr>
          <w:b/>
        </w:rPr>
        <w:t>Mliečany</w:t>
      </w:r>
      <w:proofErr w:type="spellEnd"/>
      <w:r>
        <w:t xml:space="preserve"> sú zapraco</w:t>
      </w:r>
      <w:r w:rsidR="004F01B4">
        <w:t>vané vo výdavkovej časti čerpania</w:t>
      </w:r>
      <w:r>
        <w:t xml:space="preserve"> rozpočtu vo výške: </w:t>
      </w:r>
      <w:r w:rsidRPr="00A7209B">
        <w:rPr>
          <w:b/>
        </w:rPr>
        <w:t>1.</w:t>
      </w:r>
      <w:r w:rsidR="002E76C4">
        <w:rPr>
          <w:b/>
        </w:rPr>
        <w:t>0</w:t>
      </w:r>
      <w:r w:rsidR="00EB2056">
        <w:rPr>
          <w:b/>
        </w:rPr>
        <w:t>6</w:t>
      </w:r>
      <w:r w:rsidR="002E76C4">
        <w:rPr>
          <w:b/>
        </w:rPr>
        <w:t>9</w:t>
      </w:r>
      <w:r w:rsidRPr="00A7209B">
        <w:rPr>
          <w:b/>
        </w:rPr>
        <w:t>,</w:t>
      </w:r>
      <w:r w:rsidR="002E76C4">
        <w:rPr>
          <w:b/>
        </w:rPr>
        <w:t>47</w:t>
      </w:r>
      <w:r w:rsidRPr="00A7209B">
        <w:rPr>
          <w:b/>
        </w:rPr>
        <w:t xml:space="preserve"> €.</w:t>
      </w:r>
    </w:p>
    <w:p w:rsidR="00E00512" w:rsidRDefault="002E0182" w:rsidP="00E00512">
      <w:pPr>
        <w:spacing w:line="360" w:lineRule="auto"/>
        <w:ind w:left="-90"/>
        <w:jc w:val="both"/>
      </w:pPr>
      <w:r>
        <w:t>Výdavková časť čerpani</w:t>
      </w:r>
      <w:r w:rsidR="00A51D9B">
        <w:t>a</w:t>
      </w:r>
      <w:r>
        <w:t xml:space="preserve"> rozpočtu obsahuje aj </w:t>
      </w:r>
      <w:r w:rsidRPr="00221EEB">
        <w:rPr>
          <w:b/>
        </w:rPr>
        <w:t xml:space="preserve">výdavky na </w:t>
      </w:r>
      <w:r w:rsidR="00221EEB">
        <w:rPr>
          <w:b/>
        </w:rPr>
        <w:t>GSMU</w:t>
      </w:r>
      <w:r w:rsidRPr="00221EEB">
        <w:rPr>
          <w:b/>
        </w:rPr>
        <w:t xml:space="preserve"> </w:t>
      </w:r>
      <w:r w:rsidRPr="00221EEB">
        <w:t>v sume</w:t>
      </w:r>
      <w:r>
        <w:t>:</w:t>
      </w:r>
      <w:r w:rsidR="00221EEB">
        <w:t xml:space="preserve"> </w:t>
      </w:r>
      <w:r w:rsidR="00221EEB" w:rsidRPr="00221EEB">
        <w:rPr>
          <w:b/>
        </w:rPr>
        <w:t>3</w:t>
      </w:r>
      <w:r w:rsidR="00D366F2">
        <w:rPr>
          <w:b/>
        </w:rPr>
        <w:t>1</w:t>
      </w:r>
      <w:r w:rsidRPr="00221EEB">
        <w:rPr>
          <w:b/>
        </w:rPr>
        <w:t>.</w:t>
      </w:r>
      <w:r w:rsidR="003C436D">
        <w:rPr>
          <w:b/>
        </w:rPr>
        <w:t>8</w:t>
      </w:r>
      <w:r w:rsidR="00D366F2">
        <w:rPr>
          <w:b/>
        </w:rPr>
        <w:t>15</w:t>
      </w:r>
      <w:r w:rsidRPr="00221EEB">
        <w:rPr>
          <w:b/>
        </w:rPr>
        <w:t>,</w:t>
      </w:r>
      <w:r w:rsidR="00D366F2">
        <w:rPr>
          <w:b/>
        </w:rPr>
        <w:t>76</w:t>
      </w:r>
      <w:r w:rsidRPr="00221EEB">
        <w:rPr>
          <w:b/>
        </w:rPr>
        <w:t xml:space="preserve"> €</w:t>
      </w:r>
      <w:r w:rsidR="00221EEB">
        <w:rPr>
          <w:b/>
        </w:rPr>
        <w:t>.</w:t>
      </w:r>
    </w:p>
    <w:p w:rsidR="00E00512" w:rsidRDefault="00E00512" w:rsidP="00E00512">
      <w:pPr>
        <w:spacing w:line="360" w:lineRule="auto"/>
        <w:ind w:left="-90"/>
        <w:jc w:val="both"/>
      </w:pPr>
    </w:p>
    <w:p w:rsidR="001A41A1" w:rsidRDefault="001A41A1" w:rsidP="00E00512">
      <w:pPr>
        <w:spacing w:line="360" w:lineRule="auto"/>
        <w:ind w:left="-90"/>
        <w:jc w:val="both"/>
      </w:pPr>
    </w:p>
    <w:p w:rsidR="001A41A1" w:rsidRDefault="001A41A1" w:rsidP="00E00512">
      <w:pPr>
        <w:spacing w:line="360" w:lineRule="auto"/>
        <w:ind w:left="-90"/>
        <w:jc w:val="both"/>
      </w:pPr>
    </w:p>
    <w:p w:rsidR="00E00512" w:rsidRDefault="00E00512" w:rsidP="00E00512">
      <w:pPr>
        <w:spacing w:line="360" w:lineRule="auto"/>
        <w:ind w:left="-90"/>
        <w:jc w:val="both"/>
        <w:rPr>
          <w:b/>
          <w:u w:val="single"/>
        </w:rPr>
      </w:pPr>
      <w:r w:rsidRPr="00CD176A">
        <w:rPr>
          <w:b/>
          <w:u w:val="single"/>
        </w:rPr>
        <w:t>Hodnotenie hospodárenia jednotlivých fondov v roku 201</w:t>
      </w:r>
      <w:r w:rsidR="006E2200">
        <w:rPr>
          <w:b/>
          <w:u w:val="single"/>
        </w:rPr>
        <w:t>4</w:t>
      </w: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  <w:r>
        <w:rPr>
          <w:b/>
        </w:rPr>
        <w:t>Fond sociálny:</w:t>
      </w:r>
    </w:p>
    <w:p w:rsidR="00E00512" w:rsidRDefault="00E00512" w:rsidP="00E00512">
      <w:pPr>
        <w:spacing w:line="360" w:lineRule="auto"/>
        <w:ind w:left="-90"/>
        <w:jc w:val="both"/>
      </w:pPr>
      <w:r>
        <w:t>Stav fondu k 01.01.201</w:t>
      </w:r>
      <w:r w:rsidR="006E2200">
        <w:t>4</w:t>
      </w:r>
      <w:r>
        <w:t>..........................................................=2.</w:t>
      </w:r>
      <w:r w:rsidR="006E2200">
        <w:t>547</w:t>
      </w:r>
      <w:r>
        <w:t>,</w:t>
      </w:r>
      <w:r w:rsidR="006E2200">
        <w:t>97</w:t>
      </w:r>
      <w:r>
        <w:t xml:space="preserve"> €</w:t>
      </w:r>
    </w:p>
    <w:p w:rsidR="00E00512" w:rsidRDefault="00E00512" w:rsidP="00E00512">
      <w:pPr>
        <w:spacing w:line="360" w:lineRule="auto"/>
        <w:ind w:left="-90"/>
        <w:jc w:val="both"/>
      </w:pPr>
      <w:r>
        <w:t>Tvorba – základný prídel.............................</w:t>
      </w:r>
      <w:r w:rsidR="003A15E2">
        <w:t>.............................</w:t>
      </w:r>
      <w:r>
        <w:t>=</w:t>
      </w:r>
      <w:r w:rsidR="003A15E2">
        <w:t>1.0</w:t>
      </w:r>
      <w:r w:rsidR="006E2200">
        <w:t>37</w:t>
      </w:r>
      <w:r>
        <w:t>,</w:t>
      </w:r>
      <w:r w:rsidR="006E2200">
        <w:t>36</w:t>
      </w:r>
      <w:r>
        <w:t xml:space="preserve"> €</w:t>
      </w:r>
    </w:p>
    <w:p w:rsidR="00E00512" w:rsidRDefault="00E00512" w:rsidP="00E00512">
      <w:pPr>
        <w:spacing w:line="360" w:lineRule="auto"/>
        <w:ind w:left="-90"/>
        <w:jc w:val="both"/>
      </w:pPr>
      <w:r>
        <w:t>Čerpanie – príspevok k stravovaniu............................................=</w:t>
      </w:r>
      <w:r w:rsidR="006E2200">
        <w:t>542</w:t>
      </w:r>
      <w:r>
        <w:t>,</w:t>
      </w:r>
      <w:r w:rsidR="006E2200">
        <w:t>47</w:t>
      </w:r>
      <w:r>
        <w:t xml:space="preserve"> €</w:t>
      </w:r>
    </w:p>
    <w:p w:rsidR="00E00512" w:rsidRDefault="00E00512" w:rsidP="00E00512">
      <w:pPr>
        <w:spacing w:line="360" w:lineRule="auto"/>
        <w:ind w:left="270"/>
        <w:jc w:val="both"/>
      </w:pPr>
      <w:r>
        <w:t xml:space="preserve">            ostatné čerpanie.......................................................=</w:t>
      </w:r>
      <w:r w:rsidR="006E2200">
        <w:t>1.</w:t>
      </w:r>
      <w:r w:rsidR="003A15E2">
        <w:t>200</w:t>
      </w:r>
      <w:r>
        <w:t>,00 €</w:t>
      </w:r>
    </w:p>
    <w:p w:rsidR="00E00512" w:rsidRDefault="00E00512" w:rsidP="00E00512">
      <w:pPr>
        <w:spacing w:line="360" w:lineRule="auto"/>
        <w:jc w:val="both"/>
      </w:pPr>
      <w:r>
        <w:t>Úroky............................................................................................</w:t>
      </w:r>
      <w:r w:rsidR="006E2200">
        <w:t xml:space="preserve"> </w:t>
      </w:r>
      <w:r>
        <w:t>.=0,</w:t>
      </w:r>
      <w:r w:rsidR="006E2200">
        <w:t>17</w:t>
      </w:r>
      <w:r>
        <w:t xml:space="preserve"> €</w:t>
      </w:r>
    </w:p>
    <w:p w:rsidR="00E00512" w:rsidRDefault="00E00512" w:rsidP="00E00512">
      <w:pPr>
        <w:spacing w:line="360" w:lineRule="auto"/>
        <w:jc w:val="both"/>
      </w:pPr>
      <w:r>
        <w:t>Stav fondu k 31.12.201</w:t>
      </w:r>
      <w:r w:rsidR="008F469D">
        <w:t>4</w:t>
      </w:r>
      <w:r>
        <w:t>.......................................................</w:t>
      </w:r>
      <w:r w:rsidR="008F469D">
        <w:t>.</w:t>
      </w:r>
      <w:r>
        <w:t>.=</w:t>
      </w:r>
      <w:r w:rsidR="008F469D">
        <w:t>1</w:t>
      </w:r>
      <w:r>
        <w:t>.</w:t>
      </w:r>
      <w:r w:rsidR="008F469D">
        <w:t>843</w:t>
      </w:r>
      <w:r>
        <w:t>,</w:t>
      </w:r>
      <w:r w:rsidR="008F469D">
        <w:t>03</w:t>
      </w:r>
      <w:r>
        <w:t xml:space="preserve"> €</w:t>
      </w:r>
    </w:p>
    <w:p w:rsidR="00E00512" w:rsidRDefault="00E00512" w:rsidP="00E00512">
      <w:pPr>
        <w:spacing w:line="360" w:lineRule="auto"/>
        <w:jc w:val="both"/>
      </w:pPr>
    </w:p>
    <w:p w:rsidR="00E00512" w:rsidRPr="00CD176A" w:rsidRDefault="00E00512" w:rsidP="00E00512">
      <w:pPr>
        <w:spacing w:line="360" w:lineRule="auto"/>
        <w:jc w:val="both"/>
        <w:rPr>
          <w:b/>
        </w:rPr>
      </w:pPr>
      <w:r w:rsidRPr="00CD176A">
        <w:rPr>
          <w:b/>
        </w:rPr>
        <w:t>Fond obnovy:</w:t>
      </w:r>
    </w:p>
    <w:p w:rsidR="00E00512" w:rsidRDefault="00E00512" w:rsidP="00E00512">
      <w:pPr>
        <w:spacing w:line="360" w:lineRule="auto"/>
        <w:ind w:left="-90"/>
        <w:jc w:val="both"/>
      </w:pPr>
      <w:r>
        <w:t>Stav fondu k 01.01.201</w:t>
      </w:r>
      <w:r w:rsidR="008F469D">
        <w:t>4</w:t>
      </w:r>
      <w:r>
        <w:t>......................................................</w:t>
      </w:r>
      <w:r w:rsidR="008F469D">
        <w:t>.......</w:t>
      </w:r>
      <w:r>
        <w:t>=</w:t>
      </w:r>
      <w:r w:rsidR="00E2527C">
        <w:t>2</w:t>
      </w:r>
      <w:r w:rsidR="008F469D">
        <w:t>38</w:t>
      </w:r>
      <w:r>
        <w:t>,</w:t>
      </w:r>
      <w:r w:rsidR="008F469D">
        <w:t>15</w:t>
      </w:r>
      <w:r>
        <w:t xml:space="preserve"> €</w:t>
      </w:r>
    </w:p>
    <w:p w:rsidR="00E00512" w:rsidRDefault="00E00512" w:rsidP="00E00512">
      <w:pPr>
        <w:spacing w:line="360" w:lineRule="auto"/>
        <w:ind w:left="-90"/>
        <w:jc w:val="both"/>
      </w:pPr>
      <w:r>
        <w:t>Úroky............................................................................................</w:t>
      </w:r>
      <w:r w:rsidR="00815C03">
        <w:t xml:space="preserve"> </w:t>
      </w:r>
      <w:r>
        <w:t>=</w:t>
      </w:r>
      <w:r w:rsidR="00E2527C">
        <w:t>0</w:t>
      </w:r>
      <w:r>
        <w:t>,</w:t>
      </w:r>
      <w:r w:rsidR="008F469D">
        <w:t>04</w:t>
      </w:r>
      <w:r>
        <w:t xml:space="preserve"> €</w:t>
      </w:r>
    </w:p>
    <w:p w:rsidR="00E00512" w:rsidRDefault="00E00512" w:rsidP="00E00512">
      <w:pPr>
        <w:spacing w:line="360" w:lineRule="auto"/>
        <w:ind w:left="-90"/>
        <w:jc w:val="both"/>
      </w:pPr>
      <w:r>
        <w:t>Stav fondu k 31.12.201</w:t>
      </w:r>
      <w:r w:rsidR="008F469D">
        <w:t>4</w:t>
      </w:r>
      <w:r>
        <w:t>....................................................</w:t>
      </w:r>
      <w:r w:rsidR="00E2527C">
        <w:t>.......</w:t>
      </w:r>
      <w:r>
        <w:t>=</w:t>
      </w:r>
      <w:r w:rsidR="00062195">
        <w:t>2</w:t>
      </w:r>
      <w:r w:rsidR="00E2527C">
        <w:t>38</w:t>
      </w:r>
      <w:r>
        <w:t>,</w:t>
      </w:r>
      <w:r w:rsidR="00E2527C">
        <w:t>1</w:t>
      </w:r>
      <w:r w:rsidR="008F469D">
        <w:t>9</w:t>
      </w:r>
      <w:r>
        <w:t xml:space="preserve"> €</w:t>
      </w:r>
    </w:p>
    <w:p w:rsidR="00E00512" w:rsidRDefault="00E00512" w:rsidP="00E00512">
      <w:pPr>
        <w:spacing w:line="360" w:lineRule="auto"/>
        <w:ind w:left="-90"/>
        <w:jc w:val="both"/>
      </w:pPr>
    </w:p>
    <w:p w:rsidR="007F0A42" w:rsidRDefault="007F0A42" w:rsidP="00E00512">
      <w:pPr>
        <w:spacing w:line="360" w:lineRule="auto"/>
        <w:ind w:left="-90"/>
        <w:jc w:val="both"/>
      </w:pP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  <w:r w:rsidRPr="00CD176A">
        <w:rPr>
          <w:b/>
        </w:rPr>
        <w:lastRenderedPageBreak/>
        <w:t>Rezervný fond:</w:t>
      </w:r>
    </w:p>
    <w:p w:rsidR="00E00512" w:rsidRDefault="00E00512" w:rsidP="00E00512">
      <w:pPr>
        <w:spacing w:line="360" w:lineRule="auto"/>
        <w:ind w:left="-90"/>
        <w:jc w:val="both"/>
      </w:pPr>
      <w:r>
        <w:t>Stav fondu k 01.01.201</w:t>
      </w:r>
      <w:r w:rsidR="008F469D">
        <w:t>4</w:t>
      </w:r>
      <w:r>
        <w:t>......................................................=43.4</w:t>
      </w:r>
      <w:r w:rsidR="00062195">
        <w:t>1</w:t>
      </w:r>
      <w:r w:rsidR="008F469D">
        <w:t>5</w:t>
      </w:r>
      <w:r>
        <w:t>,</w:t>
      </w:r>
      <w:r w:rsidR="008F469D">
        <w:t>70</w:t>
      </w:r>
      <w:r>
        <w:t xml:space="preserve"> €</w:t>
      </w:r>
    </w:p>
    <w:p w:rsidR="00E00512" w:rsidRDefault="00E00512" w:rsidP="00E00512">
      <w:pPr>
        <w:spacing w:line="360" w:lineRule="auto"/>
        <w:ind w:left="-90"/>
        <w:jc w:val="both"/>
      </w:pPr>
      <w:r>
        <w:t>Výber...................................................................................</w:t>
      </w:r>
      <w:r w:rsidR="004268D9">
        <w:t xml:space="preserve"> </w:t>
      </w:r>
      <w:r>
        <w:t>=</w:t>
      </w:r>
      <w:r w:rsidR="008F469D">
        <w:t>23</w:t>
      </w:r>
      <w:r>
        <w:t>.</w:t>
      </w:r>
      <w:r w:rsidR="008F469D">
        <w:t>8</w:t>
      </w:r>
      <w:r>
        <w:t>00,00 €</w:t>
      </w:r>
    </w:p>
    <w:p w:rsidR="00E00512" w:rsidRDefault="00E00512" w:rsidP="00E00512">
      <w:pPr>
        <w:spacing w:line="360" w:lineRule="auto"/>
        <w:ind w:left="-90"/>
        <w:jc w:val="both"/>
      </w:pPr>
      <w:r>
        <w:t>Vklad.................................................................................</w:t>
      </w:r>
      <w:r w:rsidR="004268D9">
        <w:t xml:space="preserve"> </w:t>
      </w:r>
      <w:r>
        <w:t xml:space="preserve"> .=</w:t>
      </w:r>
      <w:r w:rsidR="008F469D">
        <w:t>23</w:t>
      </w:r>
      <w:r>
        <w:t>.</w:t>
      </w:r>
      <w:r w:rsidR="008F469D">
        <w:t>8</w:t>
      </w:r>
      <w:r>
        <w:t>00,00 €</w:t>
      </w:r>
    </w:p>
    <w:p w:rsidR="00E00512" w:rsidRDefault="00E00512" w:rsidP="00E00512">
      <w:pPr>
        <w:spacing w:line="360" w:lineRule="auto"/>
        <w:ind w:left="-90"/>
        <w:jc w:val="both"/>
      </w:pPr>
      <w:r>
        <w:t>Úroky............................................................................................</w:t>
      </w:r>
      <w:r w:rsidR="00062195">
        <w:t xml:space="preserve"> </w:t>
      </w:r>
      <w:r>
        <w:t>=</w:t>
      </w:r>
      <w:r w:rsidR="008F469D">
        <w:t>3</w:t>
      </w:r>
      <w:r>
        <w:t>,</w:t>
      </w:r>
      <w:r w:rsidR="00E2527C">
        <w:t>4</w:t>
      </w:r>
      <w:r w:rsidR="008F469D">
        <w:t>6</w:t>
      </w:r>
      <w:r>
        <w:t xml:space="preserve"> €</w:t>
      </w:r>
    </w:p>
    <w:p w:rsidR="00E00512" w:rsidRDefault="00E00512" w:rsidP="00E00512">
      <w:pPr>
        <w:spacing w:line="360" w:lineRule="auto"/>
        <w:ind w:left="-90"/>
        <w:jc w:val="both"/>
      </w:pPr>
      <w:r>
        <w:t>Stav fondu k 31.12.201</w:t>
      </w:r>
      <w:r w:rsidR="008F469D">
        <w:t>4</w:t>
      </w:r>
      <w:r>
        <w:t>....................................................</w:t>
      </w:r>
      <w:r w:rsidR="00062195">
        <w:t xml:space="preserve"> </w:t>
      </w:r>
      <w:r>
        <w:t>.=43.4</w:t>
      </w:r>
      <w:r w:rsidR="00062195">
        <w:t>1</w:t>
      </w:r>
      <w:r w:rsidR="008F469D">
        <w:t>9</w:t>
      </w:r>
      <w:r>
        <w:t>,</w:t>
      </w:r>
      <w:r w:rsidR="008F469D">
        <w:t>16</w:t>
      </w:r>
      <w:r>
        <w:t xml:space="preserve"> €</w:t>
      </w:r>
    </w:p>
    <w:p w:rsidR="00D953F5" w:rsidRPr="00CD176A" w:rsidRDefault="00D953F5" w:rsidP="00E00512">
      <w:pPr>
        <w:spacing w:line="360" w:lineRule="auto"/>
        <w:ind w:left="-90"/>
        <w:jc w:val="both"/>
      </w:pPr>
    </w:p>
    <w:p w:rsidR="00E00512" w:rsidRPr="00D10D89" w:rsidRDefault="00E00512" w:rsidP="00E00512">
      <w:pPr>
        <w:spacing w:line="360" w:lineRule="auto"/>
        <w:ind w:left="-90"/>
        <w:jc w:val="both"/>
        <w:rPr>
          <w:b/>
          <w:u w:val="single"/>
        </w:rPr>
      </w:pPr>
      <w:r w:rsidRPr="00D10D89">
        <w:rPr>
          <w:b/>
          <w:u w:val="single"/>
        </w:rPr>
        <w:t>Stav účtov v ČSOB a.s. k 31.12.201</w:t>
      </w:r>
      <w:r w:rsidR="008F469D">
        <w:rPr>
          <w:b/>
          <w:u w:val="single"/>
        </w:rPr>
        <w:t>4</w:t>
      </w:r>
      <w:r w:rsidRPr="00D10D89">
        <w:rPr>
          <w:b/>
          <w:u w:val="single"/>
        </w:rPr>
        <w:t>:</w:t>
      </w: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  <w:r>
        <w:rPr>
          <w:b/>
        </w:rPr>
        <w:t>Stav bežného účtu k 31.12.201</w:t>
      </w:r>
      <w:r w:rsidR="008F469D">
        <w:rPr>
          <w:b/>
        </w:rPr>
        <w:t>4</w:t>
      </w:r>
      <w:r>
        <w:rPr>
          <w:b/>
        </w:rPr>
        <w:t>........................................=</w:t>
      </w:r>
      <w:r w:rsidR="008F469D">
        <w:rPr>
          <w:b/>
        </w:rPr>
        <w:t>10</w:t>
      </w:r>
      <w:r>
        <w:rPr>
          <w:b/>
        </w:rPr>
        <w:t>.</w:t>
      </w:r>
      <w:r w:rsidR="00E2527C">
        <w:rPr>
          <w:b/>
        </w:rPr>
        <w:t>6</w:t>
      </w:r>
      <w:r w:rsidR="008F469D">
        <w:rPr>
          <w:b/>
        </w:rPr>
        <w:t>57</w:t>
      </w:r>
      <w:r>
        <w:rPr>
          <w:b/>
        </w:rPr>
        <w:t>,</w:t>
      </w:r>
      <w:r w:rsidR="00E2527C">
        <w:rPr>
          <w:b/>
        </w:rPr>
        <w:t>9</w:t>
      </w:r>
      <w:r w:rsidR="008F469D">
        <w:rPr>
          <w:b/>
        </w:rPr>
        <w:t>3</w:t>
      </w:r>
      <w:r>
        <w:rPr>
          <w:b/>
        </w:rPr>
        <w:t xml:space="preserve"> €</w:t>
      </w: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  <w:r>
        <w:rPr>
          <w:b/>
        </w:rPr>
        <w:t>Stav účtu fondu sociálneho k 31.12.201</w:t>
      </w:r>
      <w:r w:rsidR="008F469D">
        <w:rPr>
          <w:b/>
        </w:rPr>
        <w:t>4</w:t>
      </w:r>
      <w:r>
        <w:rPr>
          <w:b/>
        </w:rPr>
        <w:t>...........................=</w:t>
      </w:r>
      <w:r w:rsidR="008F469D">
        <w:rPr>
          <w:b/>
        </w:rPr>
        <w:t>1</w:t>
      </w:r>
      <w:r>
        <w:rPr>
          <w:b/>
        </w:rPr>
        <w:t>.</w:t>
      </w:r>
      <w:r w:rsidR="008F469D">
        <w:rPr>
          <w:b/>
        </w:rPr>
        <w:t>843</w:t>
      </w:r>
      <w:r>
        <w:rPr>
          <w:b/>
        </w:rPr>
        <w:t>,</w:t>
      </w:r>
      <w:r w:rsidR="008F469D">
        <w:rPr>
          <w:b/>
        </w:rPr>
        <w:t>03</w:t>
      </w:r>
      <w:r>
        <w:rPr>
          <w:b/>
        </w:rPr>
        <w:t xml:space="preserve"> €</w:t>
      </w: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  <w:r>
        <w:rPr>
          <w:b/>
        </w:rPr>
        <w:t>Stav účtu fondu obnovy k 31.12.201</w:t>
      </w:r>
      <w:r w:rsidR="008F469D">
        <w:rPr>
          <w:b/>
        </w:rPr>
        <w:t>4</w:t>
      </w:r>
      <w:r>
        <w:rPr>
          <w:b/>
        </w:rPr>
        <w:t>..............................</w:t>
      </w:r>
      <w:r w:rsidR="00E2527C">
        <w:rPr>
          <w:b/>
        </w:rPr>
        <w:t>....</w:t>
      </w:r>
      <w:r w:rsidR="00815C03">
        <w:rPr>
          <w:b/>
        </w:rPr>
        <w:t xml:space="preserve"> </w:t>
      </w:r>
      <w:r>
        <w:rPr>
          <w:b/>
        </w:rPr>
        <w:t>=</w:t>
      </w:r>
      <w:r w:rsidR="00483E5A">
        <w:rPr>
          <w:b/>
        </w:rPr>
        <w:t>23</w:t>
      </w:r>
      <w:r w:rsidR="00E2527C">
        <w:rPr>
          <w:b/>
        </w:rPr>
        <w:t>8,1</w:t>
      </w:r>
      <w:r w:rsidR="008F469D">
        <w:rPr>
          <w:b/>
        </w:rPr>
        <w:t>9</w:t>
      </w:r>
      <w:r>
        <w:rPr>
          <w:b/>
        </w:rPr>
        <w:t xml:space="preserve"> €</w:t>
      </w: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  <w:r>
        <w:rPr>
          <w:b/>
        </w:rPr>
        <w:t>Stav účtu fondu rezervného k 31.12.201</w:t>
      </w:r>
      <w:r w:rsidR="008F469D">
        <w:rPr>
          <w:b/>
        </w:rPr>
        <w:t>4</w:t>
      </w:r>
      <w:r>
        <w:rPr>
          <w:b/>
        </w:rPr>
        <w:t>......................</w:t>
      </w:r>
      <w:r w:rsidR="00815C03">
        <w:rPr>
          <w:b/>
        </w:rPr>
        <w:t xml:space="preserve"> </w:t>
      </w:r>
      <w:r>
        <w:rPr>
          <w:b/>
        </w:rPr>
        <w:t>.=43.41</w:t>
      </w:r>
      <w:r w:rsidR="008F469D">
        <w:rPr>
          <w:b/>
        </w:rPr>
        <w:t>9</w:t>
      </w:r>
      <w:r>
        <w:rPr>
          <w:b/>
        </w:rPr>
        <w:t>,</w:t>
      </w:r>
      <w:r w:rsidR="008F469D">
        <w:rPr>
          <w:b/>
        </w:rPr>
        <w:t>16</w:t>
      </w:r>
      <w:r>
        <w:rPr>
          <w:b/>
        </w:rPr>
        <w:t xml:space="preserve"> €</w:t>
      </w: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</w:p>
    <w:p w:rsidR="00E00512" w:rsidRDefault="00E00512" w:rsidP="00E00512">
      <w:pPr>
        <w:spacing w:line="360" w:lineRule="auto"/>
        <w:ind w:left="-90"/>
        <w:jc w:val="both"/>
        <w:rPr>
          <w:b/>
        </w:rPr>
      </w:pPr>
    </w:p>
    <w:p w:rsidR="00E00512" w:rsidRPr="00D038A1" w:rsidRDefault="00EB1086" w:rsidP="00E00512">
      <w:pPr>
        <w:spacing w:line="360" w:lineRule="auto"/>
        <w:ind w:left="-9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E00512" w:rsidRPr="00D038A1">
        <w:rPr>
          <w:b/>
          <w:u w:val="single"/>
        </w:rPr>
        <w:t>ýnosov k 31.12.201</w:t>
      </w:r>
      <w:r w:rsidR="008F469D">
        <w:rPr>
          <w:b/>
          <w:u w:val="single"/>
        </w:rPr>
        <w:t>4</w:t>
      </w:r>
      <w:r w:rsidR="00E00512" w:rsidRPr="00D038A1">
        <w:rPr>
          <w:b/>
          <w:u w:val="single"/>
        </w:rPr>
        <w:t>................................................</w:t>
      </w:r>
      <w:r>
        <w:rPr>
          <w:b/>
          <w:u w:val="single"/>
        </w:rPr>
        <w:t>........</w:t>
      </w:r>
      <w:r w:rsidR="00E00512" w:rsidRPr="00D038A1">
        <w:rPr>
          <w:b/>
          <w:u w:val="single"/>
        </w:rPr>
        <w:t>.=</w:t>
      </w:r>
      <w:r w:rsidR="008F469D">
        <w:rPr>
          <w:b/>
          <w:u w:val="single"/>
        </w:rPr>
        <w:t>36</w:t>
      </w:r>
      <w:r w:rsidR="00E00512" w:rsidRPr="00D038A1">
        <w:rPr>
          <w:b/>
          <w:u w:val="single"/>
        </w:rPr>
        <w:t>.</w:t>
      </w:r>
      <w:r w:rsidR="008F469D">
        <w:rPr>
          <w:b/>
          <w:u w:val="single"/>
        </w:rPr>
        <w:t>200</w:t>
      </w:r>
      <w:r w:rsidR="00E00512" w:rsidRPr="00D038A1">
        <w:rPr>
          <w:b/>
          <w:u w:val="single"/>
        </w:rPr>
        <w:t>,50 €</w:t>
      </w:r>
    </w:p>
    <w:p w:rsidR="00E00512" w:rsidRPr="00D038A1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permanentky na div.</w:t>
      </w:r>
      <w:r w:rsidR="00311FAB">
        <w:t xml:space="preserve"> </w:t>
      </w:r>
      <w:r>
        <w:t>sezónu 201</w:t>
      </w:r>
      <w:r w:rsidR="008F469D">
        <w:t>4</w:t>
      </w:r>
      <w:r>
        <w:t>/201</w:t>
      </w:r>
      <w:r w:rsidR="008F469D">
        <w:t>5</w:t>
      </w:r>
      <w:r>
        <w:t>.........................=1</w:t>
      </w:r>
      <w:r w:rsidR="00E2527C">
        <w:t>4</w:t>
      </w:r>
      <w:r>
        <w:t>.</w:t>
      </w:r>
      <w:r w:rsidR="008F469D">
        <w:t>943</w:t>
      </w:r>
      <w:r>
        <w:t>,00 €</w:t>
      </w:r>
    </w:p>
    <w:p w:rsidR="00E00512" w:rsidRPr="00D038A1" w:rsidRDefault="00E00512" w:rsidP="00853A9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permanentky pre šk.</w:t>
      </w:r>
      <w:r w:rsidR="00311FAB">
        <w:t xml:space="preserve"> </w:t>
      </w:r>
      <w:r>
        <w:t>mládež 201</w:t>
      </w:r>
      <w:r w:rsidR="00EB1086">
        <w:t>4</w:t>
      </w:r>
      <w:r>
        <w:t>/201</w:t>
      </w:r>
      <w:r w:rsidR="008F469D">
        <w:t>5</w:t>
      </w:r>
      <w:r>
        <w:t>.......................</w:t>
      </w:r>
      <w:r w:rsidR="008F469D">
        <w:t>.</w:t>
      </w:r>
      <w:r>
        <w:t>.=</w:t>
      </w:r>
      <w:r w:rsidR="00483E5A">
        <w:t>2</w:t>
      </w:r>
      <w:r w:rsidR="008F469D">
        <w:t>1</w:t>
      </w:r>
      <w:r>
        <w:t>.</w:t>
      </w:r>
      <w:r w:rsidR="008F469D">
        <w:t>2</w:t>
      </w:r>
      <w:r w:rsidR="00483E5A">
        <w:t>7</w:t>
      </w:r>
      <w:r w:rsidR="008F469D">
        <w:t>7</w:t>
      </w:r>
      <w:r>
        <w:t>,50 €</w:t>
      </w:r>
    </w:p>
    <w:p w:rsidR="00E00512" w:rsidRPr="00D038A1" w:rsidRDefault="00E00512" w:rsidP="00E00512">
      <w:pPr>
        <w:spacing w:line="360" w:lineRule="auto"/>
        <w:ind w:left="270"/>
        <w:jc w:val="both"/>
        <w:rPr>
          <w:b/>
        </w:rPr>
      </w:pPr>
    </w:p>
    <w:p w:rsidR="00E00512" w:rsidRDefault="00E00512" w:rsidP="00E0051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Závä</w:t>
      </w:r>
      <w:r w:rsidRPr="00D038A1">
        <w:rPr>
          <w:b/>
          <w:u w:val="single"/>
        </w:rPr>
        <w:t>zk</w:t>
      </w:r>
      <w:r>
        <w:rPr>
          <w:b/>
          <w:u w:val="single"/>
        </w:rPr>
        <w:t>y</w:t>
      </w:r>
      <w:r w:rsidRPr="00D038A1">
        <w:rPr>
          <w:b/>
          <w:u w:val="single"/>
        </w:rPr>
        <w:t xml:space="preserve"> k 31.12.201</w:t>
      </w:r>
      <w:r w:rsidR="008F469D">
        <w:rPr>
          <w:b/>
          <w:u w:val="single"/>
        </w:rPr>
        <w:t>4</w:t>
      </w:r>
      <w:r w:rsidRPr="00D038A1">
        <w:rPr>
          <w:b/>
          <w:u w:val="single"/>
        </w:rPr>
        <w:t>.....................................................</w:t>
      </w:r>
      <w:r>
        <w:rPr>
          <w:b/>
          <w:u w:val="single"/>
        </w:rPr>
        <w:t>.....</w:t>
      </w:r>
      <w:r w:rsidRPr="00D038A1">
        <w:rPr>
          <w:b/>
          <w:u w:val="single"/>
        </w:rPr>
        <w:t>=</w:t>
      </w:r>
      <w:r w:rsidR="00EB1086">
        <w:rPr>
          <w:b/>
          <w:u w:val="single"/>
        </w:rPr>
        <w:t>9.105</w:t>
      </w:r>
      <w:r w:rsidRPr="00D038A1">
        <w:rPr>
          <w:b/>
          <w:u w:val="single"/>
        </w:rPr>
        <w:t>,00 €</w:t>
      </w:r>
    </w:p>
    <w:p w:rsidR="00EB1086" w:rsidRDefault="00EB1086" w:rsidP="00EB1086">
      <w:pPr>
        <w:pStyle w:val="Odsekzoznamu"/>
        <w:numPr>
          <w:ilvl w:val="0"/>
          <w:numId w:val="3"/>
        </w:numPr>
        <w:spacing w:line="360" w:lineRule="auto"/>
        <w:jc w:val="both"/>
      </w:pPr>
      <w:r w:rsidRPr="00EB1086">
        <w:t>BUSINNES COMMERCIAL FINANCIE, S.R.O.</w:t>
      </w:r>
      <w:r w:rsidR="00F3757F">
        <w:t xml:space="preserve"> </w:t>
      </w:r>
      <w:r>
        <w:t>.......=6.372,00 €</w:t>
      </w:r>
    </w:p>
    <w:p w:rsidR="00EB1086" w:rsidRPr="00EB1086" w:rsidRDefault="00EB1086" w:rsidP="00EB1086">
      <w:pPr>
        <w:pStyle w:val="Odsekzoznamu"/>
        <w:numPr>
          <w:ilvl w:val="0"/>
          <w:numId w:val="3"/>
        </w:numPr>
        <w:spacing w:line="360" w:lineRule="auto"/>
        <w:jc w:val="both"/>
      </w:pPr>
      <w:r>
        <w:t>Západoslovenská vodárenská spoločnosť, a.</w:t>
      </w:r>
      <w:r w:rsidR="00F3757F">
        <w:t xml:space="preserve"> </w:t>
      </w:r>
      <w:r>
        <w:t>s.</w:t>
      </w:r>
      <w:r w:rsidR="00F3757F">
        <w:t xml:space="preserve"> </w:t>
      </w:r>
      <w:r>
        <w:t>................=2.733,00 €</w:t>
      </w:r>
    </w:p>
    <w:p w:rsidR="00E00512" w:rsidRDefault="00E00512" w:rsidP="00E00512">
      <w:pPr>
        <w:spacing w:line="360" w:lineRule="auto"/>
        <w:jc w:val="both"/>
        <w:rPr>
          <w:b/>
          <w:u w:val="single"/>
        </w:rPr>
      </w:pPr>
    </w:p>
    <w:p w:rsidR="003102BF" w:rsidRDefault="003102BF" w:rsidP="00E00512">
      <w:pPr>
        <w:spacing w:line="360" w:lineRule="auto"/>
        <w:jc w:val="both"/>
        <w:rPr>
          <w:b/>
          <w:u w:val="single"/>
        </w:rPr>
      </w:pPr>
    </w:p>
    <w:p w:rsidR="00E00512" w:rsidRDefault="00E00512" w:rsidP="00E00512">
      <w:pPr>
        <w:spacing w:line="360" w:lineRule="auto"/>
        <w:jc w:val="both"/>
      </w:pPr>
      <w:r>
        <w:rPr>
          <w:b/>
          <w:u w:val="single"/>
        </w:rPr>
        <w:t>Pohľadávky k 31.12.201</w:t>
      </w:r>
      <w:r w:rsidR="00D45D1C">
        <w:rPr>
          <w:b/>
          <w:u w:val="single"/>
        </w:rPr>
        <w:t>4</w:t>
      </w:r>
      <w:r>
        <w:rPr>
          <w:b/>
          <w:u w:val="single"/>
        </w:rPr>
        <w:t>:</w:t>
      </w:r>
      <w:r w:rsidR="00D45D1C">
        <w:rPr>
          <w:b/>
          <w:u w:val="single"/>
        </w:rPr>
        <w:t xml:space="preserve">  </w:t>
      </w:r>
    </w:p>
    <w:p w:rsidR="00E00512" w:rsidRDefault="008340B2" w:rsidP="008340B2">
      <w:pPr>
        <w:pStyle w:val="Odsekzoznamu"/>
        <w:numPr>
          <w:ilvl w:val="0"/>
          <w:numId w:val="3"/>
        </w:numPr>
        <w:spacing w:line="360" w:lineRule="auto"/>
        <w:jc w:val="both"/>
      </w:pPr>
      <w:r>
        <w:t xml:space="preserve">Divadlo </w:t>
      </w:r>
      <w:proofErr w:type="spellStart"/>
      <w:r>
        <w:t>Jókaiho</w:t>
      </w:r>
      <w:proofErr w:type="spellEnd"/>
      <w:r>
        <w:t xml:space="preserve"> Komárno – prenájom............................=500,00 € (úhrada: 01/2015)</w:t>
      </w:r>
    </w:p>
    <w:p w:rsidR="00E00512" w:rsidRDefault="00E00512" w:rsidP="00E00512">
      <w:pPr>
        <w:spacing w:line="360" w:lineRule="auto"/>
        <w:jc w:val="both"/>
      </w:pPr>
    </w:p>
    <w:p w:rsidR="00E00512" w:rsidRDefault="00E00512" w:rsidP="00E00512">
      <w:pPr>
        <w:spacing w:line="360" w:lineRule="auto"/>
        <w:jc w:val="both"/>
        <w:rPr>
          <w:b/>
          <w:u w:val="single"/>
        </w:rPr>
      </w:pPr>
      <w:r w:rsidRPr="00F65279">
        <w:rPr>
          <w:b/>
          <w:u w:val="single"/>
        </w:rPr>
        <w:t>Pohľadávky z predchádzajúcich období:</w:t>
      </w:r>
    </w:p>
    <w:p w:rsidR="00D45D1C" w:rsidRPr="00D45D1C" w:rsidRDefault="00D45D1C" w:rsidP="00E00512">
      <w:pPr>
        <w:spacing w:line="360" w:lineRule="auto"/>
        <w:jc w:val="both"/>
      </w:pPr>
      <w:proofErr w:type="spellStart"/>
      <w:r w:rsidRPr="00D45D1C">
        <w:t>Legendary,s.r.o</w:t>
      </w:r>
      <w:proofErr w:type="spellEnd"/>
      <w:r>
        <w:t>. – vodné a stočné.......................................=2.723,12 €</w:t>
      </w:r>
    </w:p>
    <w:p w:rsidR="00EC18E2" w:rsidRDefault="00EC18E2" w:rsidP="00E00512">
      <w:pPr>
        <w:spacing w:line="360" w:lineRule="auto"/>
        <w:jc w:val="both"/>
      </w:pPr>
      <w:proofErr w:type="spellStart"/>
      <w:r>
        <w:t>Legendary</w:t>
      </w:r>
      <w:proofErr w:type="spellEnd"/>
      <w:r>
        <w:t xml:space="preserve">, s.r.o. -  </w:t>
      </w:r>
      <w:r w:rsidR="006A3596">
        <w:t>vodné a stočné..................................... =</w:t>
      </w:r>
      <w:r w:rsidR="002B7392">
        <w:t>5</w:t>
      </w:r>
      <w:r w:rsidR="006A3596">
        <w:t>.</w:t>
      </w:r>
      <w:r w:rsidR="002B7392">
        <w:t>586</w:t>
      </w:r>
      <w:r w:rsidR="006A3596">
        <w:t>,</w:t>
      </w:r>
      <w:r w:rsidR="002B7392">
        <w:t>37</w:t>
      </w:r>
      <w:r w:rsidR="006A3596">
        <w:t xml:space="preserve"> €</w:t>
      </w:r>
    </w:p>
    <w:p w:rsidR="000070C9" w:rsidRDefault="000070C9" w:rsidP="00E00512">
      <w:pPr>
        <w:spacing w:line="360" w:lineRule="auto"/>
        <w:jc w:val="both"/>
      </w:pPr>
      <w:proofErr w:type="spellStart"/>
      <w:r>
        <w:t>Legendary</w:t>
      </w:r>
      <w:proofErr w:type="spellEnd"/>
      <w:r>
        <w:t>, s.r.o. – prenájom.............................................=1</w:t>
      </w:r>
      <w:r w:rsidR="002B7392">
        <w:t>0</w:t>
      </w:r>
      <w:r>
        <w:t>.0</w:t>
      </w:r>
      <w:r w:rsidR="002B7392">
        <w:t>10</w:t>
      </w:r>
      <w:r>
        <w:t>,86</w:t>
      </w:r>
      <w:r w:rsidR="002B7392">
        <w:t xml:space="preserve"> €</w:t>
      </w:r>
      <w:r>
        <w:t xml:space="preserve"> </w:t>
      </w:r>
    </w:p>
    <w:p w:rsidR="000070C9" w:rsidRDefault="006B4BFE" w:rsidP="00E00512">
      <w:pPr>
        <w:spacing w:line="360" w:lineRule="auto"/>
        <w:jc w:val="both"/>
      </w:pPr>
      <w:r>
        <w:t>(</w:t>
      </w:r>
      <w:r w:rsidR="002B7392">
        <w:t xml:space="preserve">Na základe žiadosti zo strany P. </w:t>
      </w:r>
      <w:proofErr w:type="spellStart"/>
      <w:r w:rsidR="002B7392">
        <w:t>Lelkesa</w:t>
      </w:r>
      <w:proofErr w:type="spellEnd"/>
      <w:r w:rsidR="002B7392">
        <w:t xml:space="preserve">, konateľa </w:t>
      </w:r>
      <w:proofErr w:type="spellStart"/>
      <w:r w:rsidR="002B7392">
        <w:t>Legendary</w:t>
      </w:r>
      <w:proofErr w:type="spellEnd"/>
      <w:r w:rsidR="002B7392">
        <w:t>,</w:t>
      </w:r>
      <w:r w:rsidR="00EB54FB">
        <w:t xml:space="preserve"> </w:t>
      </w:r>
      <w:r w:rsidR="002B7392">
        <w:t>s.r.o.</w:t>
      </w:r>
      <w:r w:rsidR="00EB54FB">
        <w:t>,</w:t>
      </w:r>
      <w:r w:rsidR="002B7392">
        <w:t xml:space="preserve"> o súhlas s vyrovnaním neuhradených pohľadávok formou splátkového kalendára z 10.04.2013, MsKS</w:t>
      </w:r>
      <w:r w:rsidR="00EB54FB">
        <w:t xml:space="preserve"> dňa </w:t>
      </w:r>
      <w:r w:rsidR="00EB54FB">
        <w:lastRenderedPageBreak/>
        <w:t xml:space="preserve">18.04.2013 súhlasil s vyrovnaním neuhradených pohľadávok formou splátkového kalendára počnúc dňom 15.5.2013 v splátkach po 500,00 € mesačne, splatného vždy 15.-ho príslušného mesiaca. </w:t>
      </w:r>
      <w:r w:rsidR="00D45D1C">
        <w:t>K 31.12.2014</w:t>
      </w:r>
      <w:r w:rsidR="00EB54FB">
        <w:t xml:space="preserve"> bol</w:t>
      </w:r>
      <w:r w:rsidR="00D45D1C">
        <w:t>i</w:t>
      </w:r>
      <w:r w:rsidR="00EB54FB">
        <w:t xml:space="preserve"> na náš účet uhraden</w:t>
      </w:r>
      <w:r w:rsidR="00D45D1C">
        <w:t>é</w:t>
      </w:r>
      <w:r w:rsidR="00EB54FB">
        <w:t xml:space="preserve"> </w:t>
      </w:r>
      <w:r w:rsidR="00D45D1C">
        <w:t>spolu 2 splátky, t.j. 1.000,00 €</w:t>
      </w:r>
      <w:r w:rsidR="00EB54FB">
        <w:t>)</w:t>
      </w:r>
    </w:p>
    <w:p w:rsidR="006A3596" w:rsidRDefault="006A3596" w:rsidP="00E00512">
      <w:pPr>
        <w:spacing w:line="360" w:lineRule="auto"/>
        <w:jc w:val="both"/>
      </w:pPr>
      <w:r>
        <w:t xml:space="preserve">Anton </w:t>
      </w:r>
      <w:proofErr w:type="spellStart"/>
      <w:r>
        <w:t>Siegel</w:t>
      </w:r>
      <w:proofErr w:type="spellEnd"/>
      <w:r>
        <w:t xml:space="preserve"> – prenájom.....................................................=</w:t>
      </w:r>
      <w:r w:rsidR="00EB54FB">
        <w:t>15</w:t>
      </w:r>
      <w:r>
        <w:t xml:space="preserve">.000,00 € </w:t>
      </w:r>
    </w:p>
    <w:p w:rsidR="00D953F5" w:rsidRDefault="00E00512" w:rsidP="00E00512">
      <w:pPr>
        <w:spacing w:line="360" w:lineRule="auto"/>
        <w:jc w:val="both"/>
      </w:pPr>
      <w:r>
        <w:t xml:space="preserve">Kornel </w:t>
      </w:r>
      <w:proofErr w:type="spellStart"/>
      <w:r>
        <w:t>Agency</w:t>
      </w:r>
      <w:proofErr w:type="spellEnd"/>
      <w:r>
        <w:t xml:space="preserve"> – prenájom ..................................................</w:t>
      </w:r>
      <w:r w:rsidR="00EB54FB">
        <w:t>...</w:t>
      </w:r>
      <w:r>
        <w:t>.=331,91 €</w:t>
      </w:r>
      <w:r w:rsidR="006A3596">
        <w:t xml:space="preserve"> </w:t>
      </w:r>
    </w:p>
    <w:p w:rsidR="00D45D1C" w:rsidRDefault="000E3F36" w:rsidP="00E00512">
      <w:pPr>
        <w:spacing w:line="360" w:lineRule="auto"/>
        <w:jc w:val="both"/>
      </w:pPr>
      <w:r>
        <w:t>Hore uvedené pohľadávky ani napriek opätovným upozorneniam k 31.12.201</w:t>
      </w:r>
      <w:r w:rsidR="00D45D1C">
        <w:t>4</w:t>
      </w:r>
    </w:p>
    <w:p w:rsidR="00ED7A87" w:rsidRDefault="000E3F36" w:rsidP="00E00512">
      <w:pPr>
        <w:spacing w:line="360" w:lineRule="auto"/>
        <w:jc w:val="both"/>
      </w:pPr>
      <w:r>
        <w:t xml:space="preserve"> neboli vyrovnané.</w:t>
      </w:r>
    </w:p>
    <w:p w:rsidR="00ED7A87" w:rsidRDefault="00ED7A87" w:rsidP="00E00512">
      <w:pPr>
        <w:spacing w:line="360" w:lineRule="auto"/>
        <w:jc w:val="both"/>
        <w:rPr>
          <w:b/>
        </w:rPr>
      </w:pPr>
    </w:p>
    <w:p w:rsidR="00853A92" w:rsidRDefault="00853A92" w:rsidP="00E00512">
      <w:pPr>
        <w:spacing w:line="360" w:lineRule="auto"/>
        <w:jc w:val="both"/>
        <w:rPr>
          <w:b/>
        </w:rPr>
      </w:pPr>
    </w:p>
    <w:p w:rsidR="00853A92" w:rsidRPr="00853A92" w:rsidRDefault="00853A92" w:rsidP="00E00512">
      <w:pPr>
        <w:spacing w:line="360" w:lineRule="auto"/>
        <w:jc w:val="both"/>
      </w:pPr>
      <w:r w:rsidRPr="00853A92">
        <w:t xml:space="preserve">Vypracovala: Gertrúda </w:t>
      </w:r>
      <w:proofErr w:type="spellStart"/>
      <w:r w:rsidRPr="00853A92">
        <w:t>Hodossyová</w:t>
      </w:r>
      <w:proofErr w:type="spellEnd"/>
      <w:r w:rsidRPr="00853A92">
        <w:t xml:space="preserve">, </w:t>
      </w:r>
    </w:p>
    <w:p w:rsidR="00FE37BA" w:rsidRDefault="00853A92" w:rsidP="00E00512">
      <w:pPr>
        <w:spacing w:line="360" w:lineRule="auto"/>
        <w:jc w:val="both"/>
      </w:pPr>
      <w:r>
        <w:t xml:space="preserve">                       </w:t>
      </w:r>
      <w:r w:rsidRPr="00853A92">
        <w:t>hosp. odd. MsKS</w:t>
      </w:r>
      <w:r>
        <w:t xml:space="preserve">                </w:t>
      </w:r>
    </w:p>
    <w:p w:rsidR="00FE37BA" w:rsidRDefault="00FE37BA" w:rsidP="00E00512">
      <w:pPr>
        <w:spacing w:line="360" w:lineRule="auto"/>
        <w:jc w:val="both"/>
      </w:pPr>
    </w:p>
    <w:p w:rsidR="00FE37BA" w:rsidRDefault="00FE37BA" w:rsidP="00E00512">
      <w:pPr>
        <w:spacing w:line="360" w:lineRule="auto"/>
        <w:jc w:val="both"/>
      </w:pPr>
    </w:p>
    <w:p w:rsidR="00FE37BA" w:rsidRDefault="00FE37BA" w:rsidP="00E00512">
      <w:pPr>
        <w:spacing w:line="360" w:lineRule="auto"/>
        <w:jc w:val="both"/>
      </w:pPr>
    </w:p>
    <w:p w:rsidR="00853A92" w:rsidRDefault="00853A92" w:rsidP="00E00512">
      <w:pPr>
        <w:spacing w:line="360" w:lineRule="auto"/>
        <w:jc w:val="both"/>
      </w:pPr>
      <w:r>
        <w:t xml:space="preserve">                                   </w:t>
      </w:r>
    </w:p>
    <w:p w:rsidR="00853A92" w:rsidRPr="006B4BFE" w:rsidRDefault="00853A92" w:rsidP="00E00512">
      <w:pPr>
        <w:spacing w:line="360" w:lineRule="auto"/>
        <w:jc w:val="both"/>
        <w:rPr>
          <w:b/>
          <w:i/>
        </w:rPr>
      </w:pPr>
      <w:r>
        <w:t xml:space="preserve">                                                                                                                 </w:t>
      </w:r>
      <w:r w:rsidRPr="006B4BFE">
        <w:rPr>
          <w:b/>
          <w:i/>
        </w:rPr>
        <w:t xml:space="preserve">Mgr. </w:t>
      </w:r>
      <w:proofErr w:type="spellStart"/>
      <w:r w:rsidRPr="006B4BFE">
        <w:rPr>
          <w:b/>
          <w:i/>
        </w:rPr>
        <w:t>Ildikó</w:t>
      </w:r>
      <w:proofErr w:type="spellEnd"/>
      <w:r w:rsidRPr="006B4BFE">
        <w:rPr>
          <w:b/>
          <w:i/>
        </w:rPr>
        <w:t xml:space="preserve"> </w:t>
      </w:r>
      <w:proofErr w:type="spellStart"/>
      <w:r w:rsidRPr="006B4BFE">
        <w:rPr>
          <w:b/>
          <w:i/>
        </w:rPr>
        <w:t>Ibolya</w:t>
      </w:r>
      <w:proofErr w:type="spellEnd"/>
    </w:p>
    <w:p w:rsidR="00812930" w:rsidRDefault="00853A92" w:rsidP="00D953F5">
      <w:pPr>
        <w:spacing w:line="360" w:lineRule="auto"/>
        <w:jc w:val="both"/>
        <w:rPr>
          <w:b/>
        </w:rPr>
      </w:pPr>
      <w:r>
        <w:t xml:space="preserve">                                                                                                                   riaditeľka MsK</w:t>
      </w:r>
      <w:r>
        <w:rPr>
          <w:smallCaps/>
        </w:rPr>
        <w:t>S</w:t>
      </w:r>
      <w:r w:rsidR="00D953F5">
        <w:rPr>
          <w:b/>
        </w:rPr>
        <w:t xml:space="preserve">    </w:t>
      </w:r>
    </w:p>
    <w:p w:rsidR="00812930" w:rsidRDefault="00812930" w:rsidP="00D953F5">
      <w:pPr>
        <w:spacing w:line="360" w:lineRule="auto"/>
        <w:jc w:val="both"/>
        <w:rPr>
          <w:b/>
        </w:rPr>
      </w:pPr>
    </w:p>
    <w:p w:rsidR="00812930" w:rsidRDefault="00812930" w:rsidP="00D953F5">
      <w:pPr>
        <w:spacing w:line="360" w:lineRule="auto"/>
        <w:jc w:val="both"/>
        <w:rPr>
          <w:b/>
        </w:rPr>
      </w:pPr>
    </w:p>
    <w:p w:rsidR="00812930" w:rsidRDefault="00812930" w:rsidP="00D953F5">
      <w:pPr>
        <w:spacing w:line="360" w:lineRule="auto"/>
        <w:jc w:val="both"/>
        <w:rPr>
          <w:b/>
        </w:rPr>
      </w:pPr>
    </w:p>
    <w:p w:rsidR="0027059F" w:rsidRDefault="0027059F" w:rsidP="00D953F5">
      <w:pPr>
        <w:spacing w:line="360" w:lineRule="auto"/>
        <w:jc w:val="both"/>
        <w:rPr>
          <w:b/>
        </w:rPr>
      </w:pPr>
    </w:p>
    <w:p w:rsidR="0027059F" w:rsidRDefault="0027059F" w:rsidP="00D953F5">
      <w:pPr>
        <w:spacing w:line="360" w:lineRule="auto"/>
        <w:jc w:val="both"/>
        <w:rPr>
          <w:b/>
        </w:rPr>
      </w:pPr>
    </w:p>
    <w:p w:rsidR="0027059F" w:rsidRDefault="0027059F" w:rsidP="00D953F5">
      <w:pPr>
        <w:spacing w:line="360" w:lineRule="auto"/>
        <w:jc w:val="both"/>
        <w:rPr>
          <w:b/>
        </w:rPr>
      </w:pPr>
    </w:p>
    <w:p w:rsidR="0027059F" w:rsidRDefault="0027059F" w:rsidP="00D953F5">
      <w:pPr>
        <w:spacing w:line="360" w:lineRule="auto"/>
        <w:jc w:val="both"/>
        <w:rPr>
          <w:b/>
        </w:rPr>
      </w:pPr>
    </w:p>
    <w:p w:rsidR="0027059F" w:rsidRDefault="0027059F" w:rsidP="00D953F5">
      <w:pPr>
        <w:spacing w:line="360" w:lineRule="auto"/>
        <w:jc w:val="both"/>
        <w:rPr>
          <w:b/>
        </w:rPr>
      </w:pPr>
    </w:p>
    <w:p w:rsidR="0027059F" w:rsidRDefault="0027059F" w:rsidP="00D953F5">
      <w:pPr>
        <w:spacing w:line="360" w:lineRule="auto"/>
        <w:jc w:val="both"/>
        <w:rPr>
          <w:b/>
        </w:rPr>
      </w:pPr>
    </w:p>
    <w:p w:rsidR="0027059F" w:rsidRDefault="0027059F" w:rsidP="00D953F5">
      <w:pPr>
        <w:spacing w:line="360" w:lineRule="auto"/>
        <w:jc w:val="both"/>
        <w:rPr>
          <w:b/>
        </w:rPr>
      </w:pPr>
    </w:p>
    <w:p w:rsidR="002D52A8" w:rsidRDefault="002D52A8" w:rsidP="00D953F5">
      <w:pPr>
        <w:spacing w:line="360" w:lineRule="auto"/>
        <w:jc w:val="both"/>
        <w:rPr>
          <w:b/>
        </w:rPr>
      </w:pPr>
    </w:p>
    <w:p w:rsidR="007012A6" w:rsidRDefault="007012A6" w:rsidP="00D953F5">
      <w:pPr>
        <w:spacing w:line="360" w:lineRule="auto"/>
        <w:jc w:val="both"/>
        <w:rPr>
          <w:b/>
        </w:rPr>
      </w:pPr>
    </w:p>
    <w:p w:rsidR="007012A6" w:rsidRDefault="007012A6" w:rsidP="00D953F5">
      <w:pPr>
        <w:spacing w:line="360" w:lineRule="auto"/>
        <w:jc w:val="both"/>
        <w:rPr>
          <w:b/>
        </w:rPr>
      </w:pPr>
    </w:p>
    <w:p w:rsidR="007012A6" w:rsidRDefault="007012A6" w:rsidP="00D953F5">
      <w:pPr>
        <w:spacing w:line="360" w:lineRule="auto"/>
        <w:jc w:val="both"/>
        <w:rPr>
          <w:b/>
        </w:rPr>
      </w:pPr>
    </w:p>
    <w:p w:rsidR="007012A6" w:rsidRDefault="007012A6" w:rsidP="00D953F5">
      <w:pPr>
        <w:spacing w:line="360" w:lineRule="auto"/>
        <w:jc w:val="both"/>
        <w:rPr>
          <w:b/>
        </w:rPr>
      </w:pPr>
    </w:p>
    <w:p w:rsidR="00812930" w:rsidRDefault="00812930" w:rsidP="00D953F5">
      <w:pPr>
        <w:spacing w:line="360" w:lineRule="auto"/>
        <w:jc w:val="both"/>
        <w:rPr>
          <w:b/>
        </w:rPr>
      </w:pPr>
    </w:p>
    <w:p w:rsidR="00FE37BA" w:rsidRDefault="00FE37BA" w:rsidP="00546736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</w:p>
    <w:p w:rsidR="001171E4" w:rsidRDefault="00546736" w:rsidP="00546736">
      <w:pPr>
        <w:spacing w:line="360" w:lineRule="auto"/>
        <w:jc w:val="center"/>
        <w:rPr>
          <w:b/>
          <w:u w:val="single"/>
        </w:rPr>
      </w:pPr>
      <w:r w:rsidRPr="00546736">
        <w:rPr>
          <w:b/>
          <w:u w:val="single"/>
        </w:rPr>
        <w:lastRenderedPageBreak/>
        <w:t xml:space="preserve">A VMK </w:t>
      </w:r>
      <w:r w:rsidR="00C17391">
        <w:rPr>
          <w:b/>
          <w:u w:val="single"/>
        </w:rPr>
        <w:t>BEVÉTELEI ÉS KIA</w:t>
      </w:r>
      <w:r w:rsidR="004268D9">
        <w:rPr>
          <w:b/>
          <w:u w:val="single"/>
        </w:rPr>
        <w:t>D</w:t>
      </w:r>
      <w:r w:rsidR="00C17391">
        <w:rPr>
          <w:b/>
          <w:u w:val="single"/>
        </w:rPr>
        <w:t>ÁSAI</w:t>
      </w:r>
      <w:r w:rsidRPr="00546736">
        <w:rPr>
          <w:b/>
          <w:u w:val="single"/>
        </w:rPr>
        <w:t xml:space="preserve"> 201</w:t>
      </w:r>
      <w:r w:rsidR="0027059F">
        <w:rPr>
          <w:b/>
          <w:u w:val="single"/>
        </w:rPr>
        <w:t>4</w:t>
      </w:r>
      <w:r w:rsidRPr="00546736">
        <w:rPr>
          <w:b/>
          <w:u w:val="single"/>
        </w:rPr>
        <w:t>-b</w:t>
      </w:r>
      <w:r w:rsidR="00805E5A">
        <w:rPr>
          <w:b/>
          <w:u w:val="single"/>
        </w:rPr>
        <w:t>a</w:t>
      </w:r>
      <w:r w:rsidRPr="00546736">
        <w:rPr>
          <w:b/>
          <w:u w:val="single"/>
        </w:rPr>
        <w:t>n</w:t>
      </w:r>
    </w:p>
    <w:p w:rsidR="00812930" w:rsidRDefault="00812930" w:rsidP="00546736">
      <w:pPr>
        <w:spacing w:line="360" w:lineRule="auto"/>
        <w:jc w:val="center"/>
        <w:rPr>
          <w:b/>
          <w:u w:val="single"/>
        </w:rPr>
      </w:pPr>
    </w:p>
    <w:p w:rsidR="00546736" w:rsidRDefault="00546736" w:rsidP="00546736">
      <w:pPr>
        <w:spacing w:line="360" w:lineRule="auto"/>
        <w:jc w:val="center"/>
        <w:rPr>
          <w:b/>
          <w:u w:val="single"/>
        </w:rPr>
      </w:pPr>
    </w:p>
    <w:p w:rsidR="00546736" w:rsidRPr="00C17391" w:rsidRDefault="00546736" w:rsidP="00546736">
      <w:pPr>
        <w:spacing w:line="360" w:lineRule="auto"/>
        <w:rPr>
          <w:u w:val="single"/>
        </w:rPr>
      </w:pPr>
      <w:proofErr w:type="spellStart"/>
      <w:r w:rsidRPr="00C17391">
        <w:rPr>
          <w:u w:val="single"/>
        </w:rPr>
        <w:t>Bevételeink</w:t>
      </w:r>
      <w:proofErr w:type="spellEnd"/>
      <w:r w:rsidRPr="00C17391">
        <w:rPr>
          <w:u w:val="single"/>
        </w:rPr>
        <w:t>:</w:t>
      </w:r>
    </w:p>
    <w:p w:rsidR="00546736" w:rsidRDefault="00546736" w:rsidP="00546736">
      <w:pPr>
        <w:spacing w:line="360" w:lineRule="auto"/>
      </w:pPr>
    </w:p>
    <w:p w:rsidR="00546736" w:rsidRDefault="00546736" w:rsidP="00546736">
      <w:pPr>
        <w:spacing w:line="360" w:lineRule="auto"/>
      </w:pPr>
      <w:r>
        <w:t>A </w:t>
      </w:r>
      <w:proofErr w:type="spellStart"/>
      <w:r>
        <w:t>tervezett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bevételek</w:t>
      </w:r>
      <w:proofErr w:type="spellEnd"/>
      <w:r>
        <w:t xml:space="preserve"> a </w:t>
      </w:r>
      <w:proofErr w:type="spellStart"/>
      <w:r>
        <w:t>következőképpen</w:t>
      </w:r>
      <w:proofErr w:type="spellEnd"/>
      <w:r>
        <w:t xml:space="preserve"> </w:t>
      </w:r>
      <w:proofErr w:type="spellStart"/>
      <w:r>
        <w:t>alakultak</w:t>
      </w:r>
      <w:proofErr w:type="spellEnd"/>
      <w:r>
        <w:t>:</w:t>
      </w:r>
    </w:p>
    <w:p w:rsidR="00546736" w:rsidRDefault="004268D9" w:rsidP="004268D9">
      <w:pPr>
        <w:spacing w:line="360" w:lineRule="auto"/>
      </w:pPr>
      <w:proofErr w:type="spellStart"/>
      <w:r>
        <w:t>Hi</w:t>
      </w:r>
      <w:r w:rsidR="00546736">
        <w:t>vatásos</w:t>
      </w:r>
      <w:proofErr w:type="spellEnd"/>
      <w:r w:rsidR="00546736">
        <w:t xml:space="preserve"> </w:t>
      </w:r>
      <w:proofErr w:type="spellStart"/>
      <w:r w:rsidR="00546736">
        <w:t>és</w:t>
      </w:r>
      <w:proofErr w:type="spellEnd"/>
      <w:r w:rsidR="00546736">
        <w:t xml:space="preserve"> </w:t>
      </w:r>
      <w:proofErr w:type="spellStart"/>
      <w:r w:rsidR="00546736">
        <w:t>amatőr</w:t>
      </w:r>
      <w:proofErr w:type="spellEnd"/>
      <w:r w:rsidR="00546736">
        <w:t xml:space="preserve"> </w:t>
      </w:r>
      <w:proofErr w:type="spellStart"/>
      <w:r w:rsidR="00546736">
        <w:t>művészeti</w:t>
      </w:r>
      <w:proofErr w:type="spellEnd"/>
      <w:r w:rsidR="00546736">
        <w:t xml:space="preserve"> </w:t>
      </w:r>
      <w:proofErr w:type="spellStart"/>
      <w:r w:rsidR="00546736">
        <w:t>csoportok</w:t>
      </w:r>
      <w:proofErr w:type="spellEnd"/>
      <w:r w:rsidR="00546736">
        <w:t xml:space="preserve"> </w:t>
      </w:r>
      <w:proofErr w:type="spellStart"/>
      <w:r w:rsidR="00546736">
        <w:t>fellépéseiből</w:t>
      </w:r>
      <w:proofErr w:type="spellEnd"/>
      <w:r w:rsidR="00546736">
        <w:t xml:space="preserve">: </w:t>
      </w:r>
      <w:r w:rsidR="0027059F">
        <w:t>42</w:t>
      </w:r>
      <w:r w:rsidR="00A3024D">
        <w:t>.</w:t>
      </w:r>
      <w:r w:rsidR="0027059F">
        <w:t>384</w:t>
      </w:r>
      <w:r w:rsidR="00A3024D">
        <w:t>,</w:t>
      </w:r>
      <w:r w:rsidR="0027059F">
        <w:t>5</w:t>
      </w:r>
      <w:r w:rsidR="00805E5A">
        <w:t>0</w:t>
      </w:r>
      <w:r w:rsidR="00A3024D">
        <w:t xml:space="preserve"> </w:t>
      </w:r>
      <w:r w:rsidR="00546736">
        <w:t>€</w:t>
      </w:r>
    </w:p>
    <w:p w:rsidR="00546736" w:rsidRDefault="00546736" w:rsidP="00546736">
      <w:pPr>
        <w:spacing w:line="360" w:lineRule="auto"/>
        <w:ind w:left="-90"/>
      </w:pPr>
      <w:proofErr w:type="spellStart"/>
      <w:r>
        <w:t>Bérleményből</w:t>
      </w:r>
      <w:proofErr w:type="spellEnd"/>
      <w:r>
        <w:t xml:space="preserve"> </w:t>
      </w:r>
      <w:proofErr w:type="spellStart"/>
      <w:r>
        <w:t>befolyt</w:t>
      </w:r>
      <w:proofErr w:type="spellEnd"/>
      <w:r>
        <w:t xml:space="preserve"> </w:t>
      </w:r>
      <w:proofErr w:type="spellStart"/>
      <w:r>
        <w:t>összeg</w:t>
      </w:r>
      <w:proofErr w:type="spellEnd"/>
      <w:r>
        <w:t xml:space="preserve"> : </w:t>
      </w:r>
      <w:r w:rsidR="0027059F">
        <w:t>88</w:t>
      </w:r>
      <w:r>
        <w:t>.</w:t>
      </w:r>
      <w:r w:rsidR="00812930">
        <w:t>4</w:t>
      </w:r>
      <w:r w:rsidR="0027059F">
        <w:t>65</w:t>
      </w:r>
      <w:r>
        <w:t>,</w:t>
      </w:r>
      <w:r w:rsidR="0027059F">
        <w:t>0</w:t>
      </w:r>
      <w:r w:rsidR="00805E5A">
        <w:t>8</w:t>
      </w:r>
      <w:r>
        <w:t xml:space="preserve"> €</w:t>
      </w:r>
    </w:p>
    <w:p w:rsidR="00546736" w:rsidRDefault="00546736" w:rsidP="00546736">
      <w:pPr>
        <w:spacing w:line="360" w:lineRule="auto"/>
        <w:ind w:left="-90"/>
      </w:pPr>
      <w:proofErr w:type="spellStart"/>
      <w:r>
        <w:t>Egyéb</w:t>
      </w:r>
      <w:proofErr w:type="spellEnd"/>
      <w:r>
        <w:t xml:space="preserve"> </w:t>
      </w:r>
      <w:proofErr w:type="spellStart"/>
      <w:r>
        <w:t>bevételek</w:t>
      </w:r>
      <w:proofErr w:type="spellEnd"/>
      <w:r w:rsidR="00817202">
        <w:t xml:space="preserve">: </w:t>
      </w:r>
      <w:r w:rsidR="00AA2C93">
        <w:t>18</w:t>
      </w:r>
      <w:r w:rsidR="00817202">
        <w:t>.</w:t>
      </w:r>
      <w:r w:rsidR="0027059F">
        <w:t>558</w:t>
      </w:r>
      <w:r w:rsidR="00817202">
        <w:t>,</w:t>
      </w:r>
      <w:r w:rsidR="0027059F">
        <w:t>7</w:t>
      </w:r>
      <w:r w:rsidR="00805E5A">
        <w:t>0</w:t>
      </w:r>
      <w:r w:rsidR="00817202">
        <w:t xml:space="preserve">  </w:t>
      </w:r>
      <w:r>
        <w:t xml:space="preserve">€ </w:t>
      </w:r>
      <w:r w:rsidR="007012A6">
        <w:t xml:space="preserve"> (</w:t>
      </w:r>
      <w:proofErr w:type="spellStart"/>
      <w:r>
        <w:t>propagáci</w:t>
      </w:r>
      <w:r w:rsidR="00C17391">
        <w:t>ós</w:t>
      </w:r>
      <w:proofErr w:type="spellEnd"/>
      <w:r w:rsidR="00C17391">
        <w:t xml:space="preserve"> </w:t>
      </w:r>
      <w:proofErr w:type="spellStart"/>
      <w:r w:rsidR="00C17391">
        <w:t>felületek</w:t>
      </w:r>
      <w:proofErr w:type="spellEnd"/>
      <w:r w:rsidR="00C17391">
        <w:t xml:space="preserve"> </w:t>
      </w:r>
      <w:proofErr w:type="spellStart"/>
      <w:r w:rsidR="00C17391">
        <w:t>bérlése</w:t>
      </w:r>
      <w:proofErr w:type="spellEnd"/>
      <w:r w:rsidR="00812930">
        <w:t>,</w:t>
      </w:r>
      <w:r w:rsidR="00817202">
        <w:t xml:space="preserve"> </w:t>
      </w:r>
      <w:proofErr w:type="spellStart"/>
      <w:r w:rsidR="00817202">
        <w:t>egyéb</w:t>
      </w:r>
      <w:proofErr w:type="spellEnd"/>
      <w:r w:rsidR="007012A6">
        <w:t>)</w:t>
      </w:r>
    </w:p>
    <w:p w:rsidR="00C17391" w:rsidRDefault="00C17391" w:rsidP="00546736">
      <w:pPr>
        <w:spacing w:line="360" w:lineRule="auto"/>
        <w:ind w:left="-90"/>
      </w:pPr>
      <w:proofErr w:type="spellStart"/>
      <w:r>
        <w:t>Zene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más </w:t>
      </w:r>
      <w:proofErr w:type="spellStart"/>
      <w:r>
        <w:t>ta</w:t>
      </w:r>
      <w:r w:rsidR="00D67777">
        <w:t>n</w:t>
      </w:r>
      <w:r>
        <w:t>folyamokból</w:t>
      </w:r>
      <w:proofErr w:type="spellEnd"/>
      <w:r>
        <w:t xml:space="preserve"> </w:t>
      </w:r>
      <w:proofErr w:type="spellStart"/>
      <w:r>
        <w:t>nyert</w:t>
      </w:r>
      <w:proofErr w:type="spellEnd"/>
      <w:r>
        <w:t xml:space="preserve"> </w:t>
      </w:r>
      <w:proofErr w:type="spellStart"/>
      <w:r>
        <w:t>bevétel</w:t>
      </w:r>
      <w:proofErr w:type="spellEnd"/>
      <w:r>
        <w:t>: 1.</w:t>
      </w:r>
      <w:r w:rsidR="0027059F">
        <w:t>470</w:t>
      </w:r>
      <w:r>
        <w:t>,00 €</w:t>
      </w:r>
    </w:p>
    <w:p w:rsidR="00C17391" w:rsidRDefault="00C17391" w:rsidP="00546736">
      <w:pPr>
        <w:spacing w:line="360" w:lineRule="auto"/>
        <w:ind w:left="-90"/>
      </w:pPr>
      <w:proofErr w:type="spellStart"/>
      <w:r>
        <w:t>Hozzájárulás</w:t>
      </w:r>
      <w:proofErr w:type="spellEnd"/>
      <w:r>
        <w:t xml:space="preserve"> a </w:t>
      </w:r>
      <w:proofErr w:type="spellStart"/>
      <w:r>
        <w:t>védett</w:t>
      </w:r>
      <w:proofErr w:type="spellEnd"/>
      <w:r>
        <w:t xml:space="preserve"> </w:t>
      </w:r>
      <w:proofErr w:type="spellStart"/>
      <w:r>
        <w:t>munkahely</w:t>
      </w:r>
      <w:proofErr w:type="spellEnd"/>
      <w:r>
        <w:t xml:space="preserve"> </w:t>
      </w:r>
      <w:proofErr w:type="spellStart"/>
      <w:r>
        <w:t>tevéken</w:t>
      </w:r>
      <w:r w:rsidR="004268D9">
        <w:t>y</w:t>
      </w:r>
      <w:r>
        <w:t>ségéhez</w:t>
      </w:r>
      <w:proofErr w:type="spellEnd"/>
      <w:r>
        <w:t xml:space="preserve"> a </w:t>
      </w:r>
      <w:proofErr w:type="spellStart"/>
      <w:r>
        <w:t>Dunaszerdahelyi</w:t>
      </w:r>
      <w:proofErr w:type="spellEnd"/>
      <w:r>
        <w:t xml:space="preserve"> </w:t>
      </w:r>
      <w:proofErr w:type="spellStart"/>
      <w:r>
        <w:t>Munka</w:t>
      </w:r>
      <w:proofErr w:type="spellEnd"/>
      <w:r>
        <w:t>-,</w:t>
      </w:r>
      <w:r w:rsidR="0018613F">
        <w:t xml:space="preserve"> </w:t>
      </w:r>
      <w:proofErr w:type="spellStart"/>
      <w:r>
        <w:t>Szociális</w:t>
      </w:r>
      <w:proofErr w:type="spellEnd"/>
      <w:r>
        <w:t xml:space="preserve">- </w:t>
      </w:r>
      <w:r w:rsidR="0018613F">
        <w:t xml:space="preserve"> </w:t>
      </w:r>
      <w:proofErr w:type="spellStart"/>
      <w:r>
        <w:t>és</w:t>
      </w:r>
      <w:proofErr w:type="spellEnd"/>
    </w:p>
    <w:p w:rsidR="00C17391" w:rsidRDefault="00C17391" w:rsidP="00546736">
      <w:pPr>
        <w:spacing w:line="360" w:lineRule="auto"/>
        <w:ind w:left="-90"/>
      </w:pPr>
      <w:proofErr w:type="spellStart"/>
      <w:r>
        <w:t>Családügyi</w:t>
      </w:r>
      <w:proofErr w:type="spellEnd"/>
      <w:r>
        <w:t xml:space="preserve"> </w:t>
      </w:r>
      <w:proofErr w:type="spellStart"/>
      <w:r>
        <w:t>Hivataltól</w:t>
      </w:r>
      <w:proofErr w:type="spellEnd"/>
      <w:r>
        <w:t>: 5.</w:t>
      </w:r>
      <w:r w:rsidR="00ED7A87">
        <w:t>3</w:t>
      </w:r>
      <w:r w:rsidR="0027059F">
        <w:t>92</w:t>
      </w:r>
      <w:r>
        <w:t>,</w:t>
      </w:r>
      <w:r w:rsidR="00ED7A87">
        <w:t>7</w:t>
      </w:r>
      <w:r w:rsidR="0027059F">
        <w:t>0</w:t>
      </w:r>
      <w:r>
        <w:t xml:space="preserve"> €</w:t>
      </w:r>
    </w:p>
    <w:p w:rsidR="00C17391" w:rsidRDefault="00C17391" w:rsidP="00546736">
      <w:pPr>
        <w:spacing w:line="360" w:lineRule="auto"/>
        <w:ind w:left="-90"/>
      </w:pPr>
      <w:proofErr w:type="spellStart"/>
      <w:r>
        <w:t>Dotáció</w:t>
      </w:r>
      <w:proofErr w:type="spellEnd"/>
      <w:r>
        <w:t xml:space="preserve"> a </w:t>
      </w:r>
      <w:proofErr w:type="spellStart"/>
      <w:r>
        <w:t>fenntartó</w:t>
      </w:r>
      <w:proofErr w:type="spellEnd"/>
      <w:r>
        <w:t xml:space="preserve"> </w:t>
      </w:r>
      <w:proofErr w:type="spellStart"/>
      <w:r>
        <w:t>szervtől</w:t>
      </w:r>
      <w:proofErr w:type="spellEnd"/>
      <w:r>
        <w:t>: 1</w:t>
      </w:r>
      <w:r w:rsidR="0027059F">
        <w:t>68</w:t>
      </w:r>
      <w:r>
        <w:t>.</w:t>
      </w:r>
      <w:r w:rsidR="00783C7A">
        <w:t>592</w:t>
      </w:r>
      <w:r>
        <w:t>,00 €</w:t>
      </w:r>
    </w:p>
    <w:p w:rsidR="00C17391" w:rsidRDefault="0065777A" w:rsidP="00546736">
      <w:pPr>
        <w:spacing w:line="360" w:lineRule="auto"/>
        <w:ind w:left="-90"/>
      </w:pPr>
      <w:r>
        <w:t xml:space="preserve">Rezerva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előző</w:t>
      </w:r>
      <w:proofErr w:type="spellEnd"/>
      <w:r>
        <w:t xml:space="preserve"> </w:t>
      </w:r>
      <w:proofErr w:type="spellStart"/>
      <w:r>
        <w:t>évekből</w:t>
      </w:r>
      <w:proofErr w:type="spellEnd"/>
      <w:r>
        <w:t xml:space="preserve">:   </w:t>
      </w:r>
      <w:r w:rsidR="00783C7A">
        <w:t>4</w:t>
      </w:r>
      <w:r w:rsidR="00805E5A">
        <w:t>0</w:t>
      </w:r>
      <w:r>
        <w:t>.000,00</w:t>
      </w:r>
      <w:r w:rsidR="00817202">
        <w:t xml:space="preserve"> €</w:t>
      </w:r>
    </w:p>
    <w:p w:rsidR="00D67777" w:rsidRDefault="00C17391" w:rsidP="00546736">
      <w:pPr>
        <w:spacing w:line="360" w:lineRule="auto"/>
        <w:ind w:left="-90"/>
      </w:pPr>
      <w:r>
        <w:t>A </w:t>
      </w:r>
      <w:proofErr w:type="spellStart"/>
      <w:r>
        <w:t>bevételi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összességében</w:t>
      </w:r>
      <w:proofErr w:type="spellEnd"/>
      <w:r>
        <w:t xml:space="preserve"> 3</w:t>
      </w:r>
      <w:r w:rsidR="0027059F">
        <w:t>64</w:t>
      </w:r>
      <w:r>
        <w:t>.</w:t>
      </w:r>
      <w:r w:rsidR="0027059F">
        <w:t>862</w:t>
      </w:r>
      <w:r>
        <w:t>,</w:t>
      </w:r>
      <w:r w:rsidR="0027059F">
        <w:t>9</w:t>
      </w:r>
      <w:r w:rsidR="00ED7A87">
        <w:t>8</w:t>
      </w:r>
      <w:r>
        <w:t xml:space="preserve"> </w:t>
      </w:r>
      <w:proofErr w:type="spellStart"/>
      <w:r>
        <w:t>€-ra</w:t>
      </w:r>
      <w:proofErr w:type="spellEnd"/>
      <w:r>
        <w:t xml:space="preserve"> </w:t>
      </w:r>
      <w:proofErr w:type="spellStart"/>
      <w:r>
        <w:t>teljesítettük</w:t>
      </w:r>
      <w:proofErr w:type="spellEnd"/>
      <w:r>
        <w:t xml:space="preserve">, </w:t>
      </w:r>
      <w:proofErr w:type="spellStart"/>
      <w:r>
        <w:t>amely</w:t>
      </w:r>
      <w:proofErr w:type="spellEnd"/>
      <w:r w:rsidR="004268D9">
        <w:t xml:space="preserve"> a </w:t>
      </w:r>
      <w:proofErr w:type="spellStart"/>
      <w:r w:rsidR="004268D9">
        <w:t>tervezettnek</w:t>
      </w:r>
      <w:proofErr w:type="spellEnd"/>
      <w:r>
        <w:t xml:space="preserve"> </w:t>
      </w:r>
      <w:r w:rsidR="00AA2C93">
        <w:t>9</w:t>
      </w:r>
      <w:r w:rsidR="0027059F">
        <w:t>7</w:t>
      </w:r>
      <w:r>
        <w:t>,</w:t>
      </w:r>
      <w:r w:rsidR="0027059F">
        <w:t>14</w:t>
      </w:r>
      <w:r>
        <w:t xml:space="preserve"> %</w:t>
      </w:r>
      <w:r w:rsidR="004268D9">
        <w:t>-a</w:t>
      </w:r>
      <w:r>
        <w:t>.</w:t>
      </w:r>
    </w:p>
    <w:p w:rsidR="004268D9" w:rsidRDefault="004268D9" w:rsidP="00546736">
      <w:pPr>
        <w:spacing w:line="360" w:lineRule="auto"/>
        <w:ind w:left="-90"/>
      </w:pPr>
    </w:p>
    <w:p w:rsidR="00D67777" w:rsidRDefault="00D67777" w:rsidP="00546736">
      <w:pPr>
        <w:spacing w:line="360" w:lineRule="auto"/>
        <w:ind w:left="-90"/>
      </w:pPr>
    </w:p>
    <w:p w:rsidR="00C17391" w:rsidRPr="00C17391" w:rsidRDefault="00C17391" w:rsidP="00546736">
      <w:pPr>
        <w:spacing w:line="360" w:lineRule="auto"/>
        <w:ind w:left="-90"/>
        <w:rPr>
          <w:u w:val="single"/>
        </w:rPr>
      </w:pPr>
      <w:proofErr w:type="spellStart"/>
      <w:r w:rsidRPr="00C17391">
        <w:rPr>
          <w:u w:val="single"/>
        </w:rPr>
        <w:t>Kiadásaink</w:t>
      </w:r>
      <w:proofErr w:type="spellEnd"/>
      <w:r w:rsidRPr="00C17391">
        <w:rPr>
          <w:u w:val="single"/>
        </w:rPr>
        <w:t>:</w:t>
      </w:r>
    </w:p>
    <w:p w:rsidR="00C17391" w:rsidRDefault="00C17391" w:rsidP="00546736">
      <w:pPr>
        <w:spacing w:line="360" w:lineRule="auto"/>
        <w:ind w:left="-90"/>
      </w:pPr>
    </w:p>
    <w:p w:rsidR="00C17391" w:rsidRDefault="00C17391" w:rsidP="00546736">
      <w:pPr>
        <w:spacing w:line="360" w:lineRule="auto"/>
        <w:ind w:left="-90"/>
      </w:pPr>
      <w:proofErr w:type="spellStart"/>
      <w:r>
        <w:t>Merítések</w:t>
      </w:r>
      <w:proofErr w:type="spellEnd"/>
      <w:r>
        <w:t>: a </w:t>
      </w:r>
      <w:proofErr w:type="spellStart"/>
      <w:r>
        <w:t>költségvetési</w:t>
      </w:r>
      <w:proofErr w:type="spellEnd"/>
      <w:r>
        <w:t xml:space="preserve">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százalékos</w:t>
      </w:r>
      <w:proofErr w:type="spellEnd"/>
      <w:r>
        <w:t xml:space="preserve"> </w:t>
      </w:r>
      <w:proofErr w:type="spellStart"/>
      <w:r>
        <w:t>merítése</w:t>
      </w:r>
      <w:proofErr w:type="spellEnd"/>
      <w:r>
        <w:t xml:space="preserve"> </w:t>
      </w:r>
      <w:proofErr w:type="spellStart"/>
      <w:r>
        <w:t>megfelel</w:t>
      </w:r>
      <w:proofErr w:type="spellEnd"/>
      <w:r>
        <w:t xml:space="preserve"> a </w:t>
      </w:r>
      <w:proofErr w:type="spellStart"/>
      <w:r>
        <w:t>tervezettnek</w:t>
      </w:r>
      <w:proofErr w:type="spellEnd"/>
      <w:r>
        <w:t xml:space="preserve">, </w:t>
      </w:r>
      <w:proofErr w:type="spellStart"/>
      <w:r>
        <w:t>eltekintve</w:t>
      </w:r>
      <w:proofErr w:type="spellEnd"/>
      <w:r>
        <w:t xml:space="preserve">  </w:t>
      </w:r>
      <w:proofErr w:type="spellStart"/>
      <w:r>
        <w:t>néhány</w:t>
      </w:r>
      <w:proofErr w:type="spellEnd"/>
      <w:r>
        <w:t xml:space="preserve"> </w:t>
      </w:r>
      <w:proofErr w:type="spellStart"/>
      <w:r>
        <w:t>tételtől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látott</w:t>
      </w:r>
      <w:proofErr w:type="spellEnd"/>
      <w:r>
        <w:t xml:space="preserve"> </w:t>
      </w:r>
      <w:proofErr w:type="spellStart"/>
      <w:r>
        <w:t>okokból</w:t>
      </w:r>
      <w:proofErr w:type="spellEnd"/>
      <w:r w:rsidR="0018613F">
        <w:t xml:space="preserve"> –</w:t>
      </w:r>
      <w:r>
        <w:t xml:space="preserve"> </w:t>
      </w:r>
      <w:proofErr w:type="spellStart"/>
      <w:r>
        <w:t>túlmerítés</w:t>
      </w:r>
      <w:proofErr w:type="spellEnd"/>
      <w:r>
        <w:t xml:space="preserve"> </w:t>
      </w:r>
      <w:proofErr w:type="spellStart"/>
      <w:r>
        <w:t>mutatkozik</w:t>
      </w:r>
      <w:proofErr w:type="spellEnd"/>
      <w:r w:rsidR="00D67777">
        <w:t>.</w:t>
      </w:r>
    </w:p>
    <w:p w:rsidR="00D67777" w:rsidRDefault="00D67777" w:rsidP="00546736">
      <w:pPr>
        <w:spacing w:line="360" w:lineRule="auto"/>
        <w:ind w:left="-90"/>
      </w:pPr>
      <w:proofErr w:type="spellStart"/>
      <w:r>
        <w:t>Összességében</w:t>
      </w:r>
      <w:proofErr w:type="spellEnd"/>
      <w:r>
        <w:t xml:space="preserve"> </w:t>
      </w:r>
      <w:proofErr w:type="spellStart"/>
      <w:r>
        <w:t>viszont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csomagok</w:t>
      </w:r>
      <w:proofErr w:type="spellEnd"/>
      <w:r>
        <w:t xml:space="preserve"> </w:t>
      </w:r>
      <w:proofErr w:type="spellStart"/>
      <w:r>
        <w:t>merítése</w:t>
      </w:r>
      <w:proofErr w:type="spellEnd"/>
      <w:r>
        <w:t xml:space="preserve"> </w:t>
      </w:r>
      <w:proofErr w:type="spellStart"/>
      <w:r>
        <w:t>megfelel</w:t>
      </w:r>
      <w:proofErr w:type="spellEnd"/>
      <w:r>
        <w:t xml:space="preserve"> a </w:t>
      </w:r>
      <w:proofErr w:type="spellStart"/>
      <w:r>
        <w:t>tervezettnek</w:t>
      </w:r>
      <w:proofErr w:type="spellEnd"/>
      <w:r>
        <w:t xml:space="preserve">, </w:t>
      </w:r>
      <w:proofErr w:type="spellStart"/>
      <w:r>
        <w:t>am</w:t>
      </w:r>
      <w:r w:rsidR="004268D9">
        <w:t>ely</w:t>
      </w:r>
      <w:proofErr w:type="spellEnd"/>
      <w:r>
        <w:t xml:space="preserve"> </w:t>
      </w:r>
      <w:proofErr w:type="spellStart"/>
      <w:r>
        <w:t>hűen</w:t>
      </w:r>
      <w:proofErr w:type="spellEnd"/>
      <w:r>
        <w:t xml:space="preserve"> </w:t>
      </w:r>
      <w:proofErr w:type="spellStart"/>
      <w:r>
        <w:t>mutatkozik</w:t>
      </w:r>
      <w:proofErr w:type="spellEnd"/>
      <w:r>
        <w:t xml:space="preserve"> </w:t>
      </w:r>
      <w:proofErr w:type="spellStart"/>
      <w:r>
        <w:t>kiadásaink</w:t>
      </w:r>
      <w:proofErr w:type="spellEnd"/>
      <w:r>
        <w:t xml:space="preserve">  </w:t>
      </w:r>
      <w:r w:rsidR="00AA2C93">
        <w:t>9</w:t>
      </w:r>
      <w:r w:rsidR="0027059F">
        <w:t>4</w:t>
      </w:r>
      <w:r>
        <w:t>,</w:t>
      </w:r>
      <w:r w:rsidR="0027059F">
        <w:t>6</w:t>
      </w:r>
      <w:r w:rsidR="00F6779B">
        <w:t>3</w:t>
      </w:r>
      <w:r>
        <w:t xml:space="preserve"> %-os  </w:t>
      </w:r>
      <w:proofErr w:type="spellStart"/>
      <w:r>
        <w:t>merítésében</w:t>
      </w:r>
      <w:proofErr w:type="spellEnd"/>
      <w:r>
        <w:t xml:space="preserve">, </w:t>
      </w:r>
      <w:proofErr w:type="spellStart"/>
      <w:r>
        <w:t>am</w:t>
      </w:r>
      <w:r w:rsidR="004268D9">
        <w:t>ely</w:t>
      </w:r>
      <w:proofErr w:type="spellEnd"/>
      <w:r>
        <w:t xml:space="preserve"> </w:t>
      </w:r>
      <w:r w:rsidR="001A41A1">
        <w:t>3</w:t>
      </w:r>
      <w:r w:rsidR="0027059F">
        <w:t>53</w:t>
      </w:r>
      <w:r>
        <w:t>.</w:t>
      </w:r>
      <w:r w:rsidR="0027059F">
        <w:t>247</w:t>
      </w:r>
      <w:r w:rsidR="001A41A1">
        <w:t>,</w:t>
      </w:r>
      <w:r w:rsidR="0027059F">
        <w:t>86</w:t>
      </w:r>
      <w:r>
        <w:t xml:space="preserve"> €-t </w:t>
      </w:r>
      <w:proofErr w:type="spellStart"/>
      <w:r>
        <w:t>tesz</w:t>
      </w:r>
      <w:proofErr w:type="spellEnd"/>
      <w:r>
        <w:t xml:space="preserve"> </w:t>
      </w:r>
      <w:proofErr w:type="spellStart"/>
      <w:r>
        <w:t>ki</w:t>
      </w:r>
      <w:proofErr w:type="spellEnd"/>
      <w:r>
        <w:t>.</w:t>
      </w:r>
    </w:p>
    <w:p w:rsidR="00D67777" w:rsidRDefault="00EE68FC" w:rsidP="00EE68FC">
      <w:pPr>
        <w:pStyle w:val="Odsekzoznamu"/>
        <w:numPr>
          <w:ilvl w:val="0"/>
          <w:numId w:val="3"/>
        </w:numPr>
        <w:spacing w:line="360" w:lineRule="auto"/>
      </w:pPr>
      <w:proofErr w:type="spellStart"/>
      <w:r>
        <w:t>bérek</w:t>
      </w:r>
      <w:proofErr w:type="spellEnd"/>
      <w:r>
        <w:t xml:space="preserve"> /</w:t>
      </w:r>
      <w:proofErr w:type="spellStart"/>
      <w:r>
        <w:t>összértékben</w:t>
      </w:r>
      <w:proofErr w:type="spellEnd"/>
      <w:r>
        <w:t>/</w:t>
      </w:r>
      <w:r w:rsidR="000D43E5">
        <w:t>:</w:t>
      </w:r>
      <w:r>
        <w:t xml:space="preserve">                                                                                 1</w:t>
      </w:r>
      <w:r w:rsidR="0027059F">
        <w:t>16</w:t>
      </w:r>
      <w:r>
        <w:t>.5</w:t>
      </w:r>
      <w:r w:rsidR="0027059F">
        <w:t>96</w:t>
      </w:r>
      <w:r>
        <w:t>,</w:t>
      </w:r>
      <w:r w:rsidR="0027059F">
        <w:t>03</w:t>
      </w:r>
      <w:r>
        <w:t xml:space="preserve"> €</w:t>
      </w:r>
    </w:p>
    <w:p w:rsidR="00EE68FC" w:rsidRDefault="00EE68FC" w:rsidP="00EE68FC">
      <w:pPr>
        <w:pStyle w:val="Odsekzoznamu"/>
        <w:numPr>
          <w:ilvl w:val="0"/>
          <w:numId w:val="3"/>
        </w:numPr>
        <w:spacing w:line="360" w:lineRule="auto"/>
      </w:pPr>
      <w:proofErr w:type="spellStart"/>
      <w:r>
        <w:t>elvezetések</w:t>
      </w:r>
      <w:proofErr w:type="spellEnd"/>
      <w:r>
        <w:t xml:space="preserve"> – </w:t>
      </w:r>
      <w:proofErr w:type="spellStart"/>
      <w:r>
        <w:t>szociális</w:t>
      </w:r>
      <w:proofErr w:type="spellEnd"/>
      <w:r>
        <w:t>,</w:t>
      </w:r>
      <w:r w:rsidR="000D43E5">
        <w:t xml:space="preserve"> </w:t>
      </w:r>
      <w:proofErr w:type="spellStart"/>
      <w:r w:rsidR="000D43E5">
        <w:t>egészségügyi</w:t>
      </w:r>
      <w:proofErr w:type="spellEnd"/>
      <w:r w:rsidR="000D43E5">
        <w:t xml:space="preserve"> </w:t>
      </w:r>
      <w:proofErr w:type="spellStart"/>
      <w:r w:rsidR="000D43E5">
        <w:t>biztosítók</w:t>
      </w:r>
      <w:proofErr w:type="spellEnd"/>
      <w:r w:rsidR="000D43E5">
        <w:t xml:space="preserve">: </w:t>
      </w:r>
      <w:r>
        <w:t xml:space="preserve">                                       4</w:t>
      </w:r>
      <w:r w:rsidR="0027059F">
        <w:t>6</w:t>
      </w:r>
      <w:r>
        <w:t>.</w:t>
      </w:r>
      <w:r w:rsidR="0027059F">
        <w:t>290</w:t>
      </w:r>
      <w:r>
        <w:t>,</w:t>
      </w:r>
      <w:r w:rsidR="0027059F">
        <w:t>7</w:t>
      </w:r>
      <w:r>
        <w:t>9 €</w:t>
      </w:r>
    </w:p>
    <w:p w:rsidR="00EE68FC" w:rsidRDefault="00EE68FC" w:rsidP="00EE68FC">
      <w:pPr>
        <w:pStyle w:val="Odsekzoznamu"/>
        <w:numPr>
          <w:ilvl w:val="0"/>
          <w:numId w:val="3"/>
        </w:numPr>
        <w:spacing w:line="360" w:lineRule="auto"/>
      </w:pPr>
      <w:proofErr w:type="spellStart"/>
      <w:r>
        <w:t>energiahordozók</w:t>
      </w:r>
      <w:proofErr w:type="spellEnd"/>
      <w:r w:rsidR="000D43E5">
        <w:t xml:space="preserve">, </w:t>
      </w:r>
      <w:proofErr w:type="spellStart"/>
      <w:r w:rsidR="000D43E5">
        <w:t>telekom</w:t>
      </w:r>
      <w:r w:rsidR="0018613F">
        <w:t>m</w:t>
      </w:r>
      <w:r w:rsidR="000D43E5">
        <w:t>unikációs</w:t>
      </w:r>
      <w:proofErr w:type="spellEnd"/>
      <w:r w:rsidR="000D43E5">
        <w:t xml:space="preserve"> </w:t>
      </w:r>
      <w:proofErr w:type="spellStart"/>
      <w:r w:rsidR="000D43E5">
        <w:t>szolgáltatások</w:t>
      </w:r>
      <w:proofErr w:type="spellEnd"/>
      <w:r w:rsidR="000D43E5">
        <w:t xml:space="preserve">:                       </w:t>
      </w:r>
      <w:r w:rsidR="00FE37BA">
        <w:t xml:space="preserve">  </w:t>
      </w:r>
      <w:r w:rsidR="000D43E5">
        <w:t xml:space="preserve">        </w:t>
      </w:r>
      <w:r w:rsidR="0027059F">
        <w:t>69</w:t>
      </w:r>
      <w:r w:rsidR="000D43E5">
        <w:t>.</w:t>
      </w:r>
      <w:r w:rsidR="0027059F">
        <w:t>489</w:t>
      </w:r>
      <w:r w:rsidR="000D43E5">
        <w:t>,6</w:t>
      </w:r>
      <w:r w:rsidR="0027059F">
        <w:t>1</w:t>
      </w:r>
      <w:r w:rsidR="000D43E5">
        <w:t xml:space="preserve"> €</w:t>
      </w:r>
    </w:p>
    <w:p w:rsidR="00D90237" w:rsidRDefault="00D90237" w:rsidP="00EE68FC">
      <w:pPr>
        <w:pStyle w:val="Odsekzoznamu"/>
        <w:numPr>
          <w:ilvl w:val="0"/>
          <w:numId w:val="3"/>
        </w:numPr>
        <w:spacing w:line="360" w:lineRule="auto"/>
      </w:pPr>
      <w:proofErr w:type="spellStart"/>
      <w:r>
        <w:t>utiköltség</w:t>
      </w:r>
      <w:proofErr w:type="spellEnd"/>
      <w:r>
        <w:t>:                                                                                                           284,40 €</w:t>
      </w:r>
    </w:p>
    <w:p w:rsidR="000D43E5" w:rsidRDefault="000D43E5" w:rsidP="00EE68FC">
      <w:pPr>
        <w:pStyle w:val="Odsekzoznamu"/>
        <w:numPr>
          <w:ilvl w:val="0"/>
          <w:numId w:val="3"/>
        </w:numPr>
        <w:spacing w:line="360" w:lineRule="auto"/>
      </w:pPr>
      <w:proofErr w:type="spellStart"/>
      <w:r>
        <w:t>dologi</w:t>
      </w:r>
      <w:proofErr w:type="spellEnd"/>
      <w:r>
        <w:t xml:space="preserve"> </w:t>
      </w:r>
      <w:proofErr w:type="spellStart"/>
      <w:r>
        <w:t>kiadások</w:t>
      </w:r>
      <w:proofErr w:type="spellEnd"/>
      <w:r>
        <w:t xml:space="preserve">:                                                                                         </w:t>
      </w:r>
      <w:r w:rsidR="00FE37BA">
        <w:t xml:space="preserve"> </w:t>
      </w:r>
      <w:r>
        <w:t xml:space="preserve">    </w:t>
      </w:r>
      <w:r w:rsidR="0027059F">
        <w:t>8</w:t>
      </w:r>
      <w:r>
        <w:t>.</w:t>
      </w:r>
      <w:r w:rsidR="0027059F">
        <w:t>522</w:t>
      </w:r>
      <w:r>
        <w:t>,</w:t>
      </w:r>
      <w:r w:rsidR="0027059F">
        <w:t>68</w:t>
      </w:r>
      <w:r>
        <w:t xml:space="preserve"> €</w:t>
      </w:r>
    </w:p>
    <w:p w:rsidR="000D43E5" w:rsidRDefault="000D43E5" w:rsidP="00EE68FC">
      <w:pPr>
        <w:pStyle w:val="Odsekzoznamu"/>
        <w:numPr>
          <w:ilvl w:val="0"/>
          <w:numId w:val="3"/>
        </w:numPr>
        <w:spacing w:line="360" w:lineRule="auto"/>
      </w:pPr>
      <w:proofErr w:type="spellStart"/>
      <w:r>
        <w:t>üzemanyag</w:t>
      </w:r>
      <w:proofErr w:type="spellEnd"/>
      <w:r>
        <w:t xml:space="preserve">, </w:t>
      </w:r>
      <w:proofErr w:type="spellStart"/>
      <w:r>
        <w:t>karbantartás</w:t>
      </w:r>
      <w:proofErr w:type="spellEnd"/>
      <w:r>
        <w:t xml:space="preserve">:                                                                            </w:t>
      </w:r>
      <w:r w:rsidR="00FE37BA">
        <w:t xml:space="preserve"> </w:t>
      </w:r>
      <w:r>
        <w:t xml:space="preserve">   </w:t>
      </w:r>
      <w:r w:rsidR="0027059F">
        <w:t>3</w:t>
      </w:r>
      <w:r>
        <w:t>.</w:t>
      </w:r>
      <w:r w:rsidR="0027059F">
        <w:t>165</w:t>
      </w:r>
      <w:r>
        <w:t>,</w:t>
      </w:r>
      <w:r w:rsidR="006D22ED">
        <w:t>6</w:t>
      </w:r>
      <w:r w:rsidR="0027059F">
        <w:t>0</w:t>
      </w:r>
      <w:r>
        <w:t xml:space="preserve"> €</w:t>
      </w:r>
    </w:p>
    <w:p w:rsidR="000D43E5" w:rsidRDefault="000D43E5" w:rsidP="00EE68FC">
      <w:pPr>
        <w:pStyle w:val="Odsekzoznamu"/>
        <w:numPr>
          <w:ilvl w:val="0"/>
          <w:numId w:val="3"/>
        </w:numPr>
        <w:spacing w:line="360" w:lineRule="auto"/>
      </w:pPr>
      <w:proofErr w:type="spellStart"/>
      <w:r>
        <w:t>karbantartások</w:t>
      </w:r>
      <w:proofErr w:type="spellEnd"/>
      <w:r>
        <w:t xml:space="preserve">, </w:t>
      </w:r>
      <w:proofErr w:type="spellStart"/>
      <w:r>
        <w:t>javítások</w:t>
      </w:r>
      <w:proofErr w:type="spellEnd"/>
      <w:r>
        <w:t xml:space="preserve">:                                                                            </w:t>
      </w:r>
      <w:r w:rsidR="00FE37BA">
        <w:t xml:space="preserve"> </w:t>
      </w:r>
      <w:r>
        <w:t xml:space="preserve">   </w:t>
      </w:r>
      <w:r w:rsidR="0027059F">
        <w:t>8</w:t>
      </w:r>
      <w:r>
        <w:t>.</w:t>
      </w:r>
      <w:r w:rsidR="0027059F">
        <w:t>634</w:t>
      </w:r>
      <w:r>
        <w:t>,5</w:t>
      </w:r>
      <w:r w:rsidR="0027059F">
        <w:t>8</w:t>
      </w:r>
      <w:r>
        <w:t xml:space="preserve"> €</w:t>
      </w:r>
    </w:p>
    <w:p w:rsidR="000D43E5" w:rsidRDefault="000D43E5" w:rsidP="00EE68FC">
      <w:pPr>
        <w:pStyle w:val="Odsekzoznamu"/>
        <w:numPr>
          <w:ilvl w:val="0"/>
          <w:numId w:val="3"/>
        </w:numPr>
        <w:spacing w:line="360" w:lineRule="auto"/>
      </w:pPr>
      <w:r>
        <w:t xml:space="preserve">lízing:                                                                                                          </w:t>
      </w:r>
      <w:r w:rsidR="00FE37BA">
        <w:t xml:space="preserve">   </w:t>
      </w:r>
      <w:r>
        <w:t xml:space="preserve">  </w:t>
      </w:r>
      <w:r w:rsidR="0027059F">
        <w:t>8</w:t>
      </w:r>
      <w:r>
        <w:t>.1</w:t>
      </w:r>
      <w:r w:rsidR="0027059F">
        <w:t>70</w:t>
      </w:r>
      <w:r>
        <w:t>,</w:t>
      </w:r>
      <w:r w:rsidR="0027059F">
        <w:t>48</w:t>
      </w:r>
      <w:r>
        <w:t xml:space="preserve"> €</w:t>
      </w:r>
    </w:p>
    <w:p w:rsidR="000D43E5" w:rsidRDefault="000D43E5" w:rsidP="00EE68FC">
      <w:pPr>
        <w:pStyle w:val="Odsekzoznamu"/>
        <w:numPr>
          <w:ilvl w:val="0"/>
          <w:numId w:val="3"/>
        </w:numPr>
        <w:spacing w:line="360" w:lineRule="auto"/>
      </w:pPr>
      <w:proofErr w:type="spellStart"/>
      <w:r>
        <w:t>szolgáltatások</w:t>
      </w:r>
      <w:proofErr w:type="spellEnd"/>
      <w:r>
        <w:t xml:space="preserve">:                                                                                          </w:t>
      </w:r>
      <w:r w:rsidR="00FE37BA">
        <w:t xml:space="preserve">   </w:t>
      </w:r>
      <w:r>
        <w:t xml:space="preserve">  </w:t>
      </w:r>
      <w:r w:rsidR="009E6C74">
        <w:t>8</w:t>
      </w:r>
      <w:r w:rsidR="00D90237">
        <w:t>6.000,28 €</w:t>
      </w:r>
    </w:p>
    <w:p w:rsidR="000D43E5" w:rsidRDefault="001D33D6" w:rsidP="00EE68FC">
      <w:pPr>
        <w:pStyle w:val="Odsekzoznamu"/>
        <w:numPr>
          <w:ilvl w:val="0"/>
          <w:numId w:val="3"/>
        </w:numPr>
        <w:spacing w:line="360" w:lineRule="auto"/>
      </w:pPr>
      <w:proofErr w:type="spellStart"/>
      <w:r>
        <w:t>rekonstrukció</w:t>
      </w:r>
      <w:proofErr w:type="spellEnd"/>
      <w:r>
        <w:t xml:space="preserve">, </w:t>
      </w:r>
      <w:proofErr w:type="spellStart"/>
      <w:r>
        <w:t>modernizáció</w:t>
      </w:r>
      <w:proofErr w:type="spellEnd"/>
      <w:r>
        <w:t xml:space="preserve">:                                                                            6.093,41 €                                                                                                              </w:t>
      </w:r>
    </w:p>
    <w:sectPr w:rsidR="000D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E0BC92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ED4A11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710D63"/>
    <w:multiLevelType w:val="hybridMultilevel"/>
    <w:tmpl w:val="741E41CE"/>
    <w:lvl w:ilvl="0" w:tplc="C308B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41058"/>
    <w:multiLevelType w:val="hybridMultilevel"/>
    <w:tmpl w:val="FA5C2C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56674"/>
    <w:multiLevelType w:val="hybridMultilevel"/>
    <w:tmpl w:val="AC54BEBC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A5E58BB"/>
    <w:multiLevelType w:val="hybridMultilevel"/>
    <w:tmpl w:val="A8B6FBF4"/>
    <w:lvl w:ilvl="0" w:tplc="E828C8F2">
      <w:start w:val="20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12"/>
    <w:rsid w:val="00001F21"/>
    <w:rsid w:val="00002A94"/>
    <w:rsid w:val="000039AA"/>
    <w:rsid w:val="00005FF4"/>
    <w:rsid w:val="000070C9"/>
    <w:rsid w:val="00007299"/>
    <w:rsid w:val="00020BE0"/>
    <w:rsid w:val="00024A13"/>
    <w:rsid w:val="0005669A"/>
    <w:rsid w:val="00062195"/>
    <w:rsid w:val="000757F7"/>
    <w:rsid w:val="00096B78"/>
    <w:rsid w:val="000D43E5"/>
    <w:rsid w:val="000D6520"/>
    <w:rsid w:val="000D7962"/>
    <w:rsid w:val="000E0FF7"/>
    <w:rsid w:val="000E3F36"/>
    <w:rsid w:val="000F0673"/>
    <w:rsid w:val="000F2BB8"/>
    <w:rsid w:val="000F43B2"/>
    <w:rsid w:val="001038B7"/>
    <w:rsid w:val="001171E4"/>
    <w:rsid w:val="0012147B"/>
    <w:rsid w:val="001348A1"/>
    <w:rsid w:val="00136AA1"/>
    <w:rsid w:val="00137C6B"/>
    <w:rsid w:val="00171568"/>
    <w:rsid w:val="001725F8"/>
    <w:rsid w:val="00177631"/>
    <w:rsid w:val="00182555"/>
    <w:rsid w:val="00183CE3"/>
    <w:rsid w:val="0018613F"/>
    <w:rsid w:val="0019728D"/>
    <w:rsid w:val="001A41A1"/>
    <w:rsid w:val="001C0F20"/>
    <w:rsid w:val="001D33D6"/>
    <w:rsid w:val="001D79B2"/>
    <w:rsid w:val="00217320"/>
    <w:rsid w:val="00221EEB"/>
    <w:rsid w:val="002332AB"/>
    <w:rsid w:val="00234224"/>
    <w:rsid w:val="0024185C"/>
    <w:rsid w:val="0027056A"/>
    <w:rsid w:val="0027059F"/>
    <w:rsid w:val="002851AC"/>
    <w:rsid w:val="00296B47"/>
    <w:rsid w:val="00296CC9"/>
    <w:rsid w:val="00297A6F"/>
    <w:rsid w:val="002A0D3A"/>
    <w:rsid w:val="002B4BF2"/>
    <w:rsid w:val="002B7392"/>
    <w:rsid w:val="002C28DE"/>
    <w:rsid w:val="002C4A44"/>
    <w:rsid w:val="002D3C88"/>
    <w:rsid w:val="002D52A8"/>
    <w:rsid w:val="002E0182"/>
    <w:rsid w:val="002E76C4"/>
    <w:rsid w:val="002E7BA2"/>
    <w:rsid w:val="002F4025"/>
    <w:rsid w:val="003102BF"/>
    <w:rsid w:val="00311F49"/>
    <w:rsid w:val="00311FAB"/>
    <w:rsid w:val="003253DE"/>
    <w:rsid w:val="00335704"/>
    <w:rsid w:val="00336314"/>
    <w:rsid w:val="0033744D"/>
    <w:rsid w:val="00340246"/>
    <w:rsid w:val="00360916"/>
    <w:rsid w:val="0036771D"/>
    <w:rsid w:val="00372FC5"/>
    <w:rsid w:val="003903A4"/>
    <w:rsid w:val="003A15E2"/>
    <w:rsid w:val="003A2991"/>
    <w:rsid w:val="003C436D"/>
    <w:rsid w:val="003C5ACE"/>
    <w:rsid w:val="003D6635"/>
    <w:rsid w:val="003E103C"/>
    <w:rsid w:val="003F3002"/>
    <w:rsid w:val="00400F3A"/>
    <w:rsid w:val="00401F18"/>
    <w:rsid w:val="00420AF9"/>
    <w:rsid w:val="004268D9"/>
    <w:rsid w:val="004353B6"/>
    <w:rsid w:val="00436F6B"/>
    <w:rsid w:val="004441B3"/>
    <w:rsid w:val="00446449"/>
    <w:rsid w:val="004561D5"/>
    <w:rsid w:val="00456305"/>
    <w:rsid w:val="00470A16"/>
    <w:rsid w:val="00483E5A"/>
    <w:rsid w:val="004B6750"/>
    <w:rsid w:val="004C751B"/>
    <w:rsid w:val="004D20FA"/>
    <w:rsid w:val="004D2846"/>
    <w:rsid w:val="004D4341"/>
    <w:rsid w:val="004E5B28"/>
    <w:rsid w:val="004E5DF6"/>
    <w:rsid w:val="004F01B4"/>
    <w:rsid w:val="00514E1B"/>
    <w:rsid w:val="00524053"/>
    <w:rsid w:val="005369A3"/>
    <w:rsid w:val="00537FA1"/>
    <w:rsid w:val="00546736"/>
    <w:rsid w:val="005514B1"/>
    <w:rsid w:val="00561CDA"/>
    <w:rsid w:val="005729B0"/>
    <w:rsid w:val="005A28C5"/>
    <w:rsid w:val="005B04EA"/>
    <w:rsid w:val="005B0677"/>
    <w:rsid w:val="005B4AE7"/>
    <w:rsid w:val="005E1510"/>
    <w:rsid w:val="005F4843"/>
    <w:rsid w:val="00604A36"/>
    <w:rsid w:val="00622599"/>
    <w:rsid w:val="0063711C"/>
    <w:rsid w:val="00656EC3"/>
    <w:rsid w:val="0065777A"/>
    <w:rsid w:val="00657EC2"/>
    <w:rsid w:val="006602BA"/>
    <w:rsid w:val="00660336"/>
    <w:rsid w:val="0066409E"/>
    <w:rsid w:val="00672D20"/>
    <w:rsid w:val="00686D0C"/>
    <w:rsid w:val="006A3596"/>
    <w:rsid w:val="006A378F"/>
    <w:rsid w:val="006B0E49"/>
    <w:rsid w:val="006B4BFE"/>
    <w:rsid w:val="006D22ED"/>
    <w:rsid w:val="006D3037"/>
    <w:rsid w:val="006D46B7"/>
    <w:rsid w:val="006D7209"/>
    <w:rsid w:val="006E2200"/>
    <w:rsid w:val="006F44E7"/>
    <w:rsid w:val="007012A6"/>
    <w:rsid w:val="00704464"/>
    <w:rsid w:val="00705CEC"/>
    <w:rsid w:val="00732AEF"/>
    <w:rsid w:val="0073448D"/>
    <w:rsid w:val="00736C26"/>
    <w:rsid w:val="00765011"/>
    <w:rsid w:val="00767079"/>
    <w:rsid w:val="007722DC"/>
    <w:rsid w:val="00782DA8"/>
    <w:rsid w:val="00783C7A"/>
    <w:rsid w:val="007878B1"/>
    <w:rsid w:val="007958FF"/>
    <w:rsid w:val="007C1D55"/>
    <w:rsid w:val="007C5FB9"/>
    <w:rsid w:val="007F0A42"/>
    <w:rsid w:val="00805E5A"/>
    <w:rsid w:val="00806E92"/>
    <w:rsid w:val="00812930"/>
    <w:rsid w:val="00815C03"/>
    <w:rsid w:val="00817202"/>
    <w:rsid w:val="00822F83"/>
    <w:rsid w:val="00826F40"/>
    <w:rsid w:val="008340B2"/>
    <w:rsid w:val="00853A92"/>
    <w:rsid w:val="008930A8"/>
    <w:rsid w:val="008C02C7"/>
    <w:rsid w:val="008C5715"/>
    <w:rsid w:val="008C66F6"/>
    <w:rsid w:val="008F0895"/>
    <w:rsid w:val="008F469D"/>
    <w:rsid w:val="008F4B25"/>
    <w:rsid w:val="008F77DC"/>
    <w:rsid w:val="0090067F"/>
    <w:rsid w:val="0092422F"/>
    <w:rsid w:val="0093341A"/>
    <w:rsid w:val="00935D8F"/>
    <w:rsid w:val="0094106E"/>
    <w:rsid w:val="00971FC3"/>
    <w:rsid w:val="00981F99"/>
    <w:rsid w:val="009C622F"/>
    <w:rsid w:val="009E6C74"/>
    <w:rsid w:val="009F79EB"/>
    <w:rsid w:val="00A26CD2"/>
    <w:rsid w:val="00A3024D"/>
    <w:rsid w:val="00A32604"/>
    <w:rsid w:val="00A33131"/>
    <w:rsid w:val="00A51C52"/>
    <w:rsid w:val="00A51D9B"/>
    <w:rsid w:val="00A5214F"/>
    <w:rsid w:val="00A602D6"/>
    <w:rsid w:val="00A60A80"/>
    <w:rsid w:val="00A62141"/>
    <w:rsid w:val="00A6492C"/>
    <w:rsid w:val="00A915B6"/>
    <w:rsid w:val="00A94485"/>
    <w:rsid w:val="00AA2C93"/>
    <w:rsid w:val="00AB4F50"/>
    <w:rsid w:val="00AD2178"/>
    <w:rsid w:val="00AF4DA8"/>
    <w:rsid w:val="00AF55AF"/>
    <w:rsid w:val="00B1565C"/>
    <w:rsid w:val="00B43636"/>
    <w:rsid w:val="00B54AE8"/>
    <w:rsid w:val="00B6573E"/>
    <w:rsid w:val="00B6793B"/>
    <w:rsid w:val="00B71AC3"/>
    <w:rsid w:val="00B73453"/>
    <w:rsid w:val="00BA3AD1"/>
    <w:rsid w:val="00BB16A4"/>
    <w:rsid w:val="00BC1A3A"/>
    <w:rsid w:val="00BC2275"/>
    <w:rsid w:val="00BC3528"/>
    <w:rsid w:val="00BD4095"/>
    <w:rsid w:val="00BD5E6E"/>
    <w:rsid w:val="00BD7A1D"/>
    <w:rsid w:val="00BF43CE"/>
    <w:rsid w:val="00C16DEF"/>
    <w:rsid w:val="00C17391"/>
    <w:rsid w:val="00C17583"/>
    <w:rsid w:val="00C236CD"/>
    <w:rsid w:val="00C26D4A"/>
    <w:rsid w:val="00C3665B"/>
    <w:rsid w:val="00C63F43"/>
    <w:rsid w:val="00C6711E"/>
    <w:rsid w:val="00C84CE1"/>
    <w:rsid w:val="00C97DCF"/>
    <w:rsid w:val="00CA57FD"/>
    <w:rsid w:val="00CB12F8"/>
    <w:rsid w:val="00CB53EB"/>
    <w:rsid w:val="00CC3CA3"/>
    <w:rsid w:val="00CC71B5"/>
    <w:rsid w:val="00CE71F9"/>
    <w:rsid w:val="00D1663F"/>
    <w:rsid w:val="00D257CE"/>
    <w:rsid w:val="00D3270D"/>
    <w:rsid w:val="00D32A95"/>
    <w:rsid w:val="00D366F2"/>
    <w:rsid w:val="00D43B01"/>
    <w:rsid w:val="00D45D1C"/>
    <w:rsid w:val="00D462BC"/>
    <w:rsid w:val="00D615DD"/>
    <w:rsid w:val="00D62139"/>
    <w:rsid w:val="00D67777"/>
    <w:rsid w:val="00D80D2C"/>
    <w:rsid w:val="00D83E9A"/>
    <w:rsid w:val="00D90237"/>
    <w:rsid w:val="00D953F5"/>
    <w:rsid w:val="00DC0959"/>
    <w:rsid w:val="00DC2E79"/>
    <w:rsid w:val="00DC310F"/>
    <w:rsid w:val="00DC6B92"/>
    <w:rsid w:val="00DE4D4E"/>
    <w:rsid w:val="00DE558D"/>
    <w:rsid w:val="00DE649D"/>
    <w:rsid w:val="00E00512"/>
    <w:rsid w:val="00E05F44"/>
    <w:rsid w:val="00E0643F"/>
    <w:rsid w:val="00E10877"/>
    <w:rsid w:val="00E109B2"/>
    <w:rsid w:val="00E13DB3"/>
    <w:rsid w:val="00E2527C"/>
    <w:rsid w:val="00E41972"/>
    <w:rsid w:val="00E453E3"/>
    <w:rsid w:val="00E461E9"/>
    <w:rsid w:val="00EB1086"/>
    <w:rsid w:val="00EB1CFF"/>
    <w:rsid w:val="00EB2056"/>
    <w:rsid w:val="00EB54FB"/>
    <w:rsid w:val="00EC18E2"/>
    <w:rsid w:val="00ED7A87"/>
    <w:rsid w:val="00EE231B"/>
    <w:rsid w:val="00EE68FC"/>
    <w:rsid w:val="00EF2895"/>
    <w:rsid w:val="00F109A8"/>
    <w:rsid w:val="00F3757F"/>
    <w:rsid w:val="00F45D14"/>
    <w:rsid w:val="00F6779B"/>
    <w:rsid w:val="00F73D7B"/>
    <w:rsid w:val="00F73F1B"/>
    <w:rsid w:val="00F85562"/>
    <w:rsid w:val="00F863B1"/>
    <w:rsid w:val="00F97C28"/>
    <w:rsid w:val="00FA683A"/>
    <w:rsid w:val="00FA7BFF"/>
    <w:rsid w:val="00FB28B4"/>
    <w:rsid w:val="00FB6D5E"/>
    <w:rsid w:val="00FC65C3"/>
    <w:rsid w:val="00FE37BA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00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00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005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005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00512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00512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00512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E00512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Pta">
    <w:name w:val="footer"/>
    <w:basedOn w:val="Normlny"/>
    <w:link w:val="PtaChar"/>
    <w:rsid w:val="00E005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E00512"/>
  </w:style>
  <w:style w:type="paragraph" w:styleId="Textbubliny">
    <w:name w:val="Balloon Text"/>
    <w:basedOn w:val="Normlny"/>
    <w:link w:val="TextbublinyChar"/>
    <w:semiHidden/>
    <w:rsid w:val="00E00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E0051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rsid w:val="00E005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E0051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E005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E00512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00512"/>
    <w:rPr>
      <w:rFonts w:ascii="Tahoma" w:eastAsia="Times New Roman" w:hAnsi="Tahoma" w:cs="Tahoma"/>
      <w:sz w:val="24"/>
      <w:szCs w:val="24"/>
      <w:shd w:val="clear" w:color="auto" w:fill="000080"/>
      <w:lang w:eastAsia="sk-SK"/>
    </w:rPr>
  </w:style>
  <w:style w:type="paragraph" w:styleId="Zoznam">
    <w:name w:val="List"/>
    <w:basedOn w:val="Normlny"/>
    <w:rsid w:val="00E00512"/>
    <w:pPr>
      <w:ind w:left="283" w:hanging="283"/>
    </w:pPr>
  </w:style>
  <w:style w:type="paragraph" w:styleId="Zoznamsodrkami">
    <w:name w:val="List Bullet"/>
    <w:basedOn w:val="Normlny"/>
    <w:autoRedefine/>
    <w:rsid w:val="00E00512"/>
    <w:pPr>
      <w:numPr>
        <w:numId w:val="1"/>
      </w:numPr>
    </w:pPr>
  </w:style>
  <w:style w:type="paragraph" w:styleId="Zoznamsodrkami2">
    <w:name w:val="List Bullet 2"/>
    <w:basedOn w:val="Normlny"/>
    <w:autoRedefine/>
    <w:rsid w:val="00E00512"/>
    <w:pPr>
      <w:numPr>
        <w:numId w:val="2"/>
      </w:numPr>
    </w:pPr>
  </w:style>
  <w:style w:type="paragraph" w:styleId="Pokraovaniezoznamu">
    <w:name w:val="List Continue"/>
    <w:basedOn w:val="Normlny"/>
    <w:rsid w:val="00E00512"/>
    <w:pPr>
      <w:spacing w:after="120"/>
      <w:ind w:left="283"/>
    </w:pPr>
  </w:style>
  <w:style w:type="paragraph" w:styleId="Pokraovaniezoznamu2">
    <w:name w:val="List Continue 2"/>
    <w:basedOn w:val="Normlny"/>
    <w:rsid w:val="00E00512"/>
    <w:pPr>
      <w:spacing w:after="120"/>
      <w:ind w:left="566"/>
    </w:pPr>
  </w:style>
  <w:style w:type="paragraph" w:styleId="Popis">
    <w:name w:val="caption"/>
    <w:basedOn w:val="Normlny"/>
    <w:next w:val="Normlny"/>
    <w:qFormat/>
    <w:rsid w:val="00E00512"/>
    <w:pPr>
      <w:spacing w:before="120" w:after="120"/>
    </w:pPr>
    <w:rPr>
      <w:b/>
      <w:bCs/>
      <w:sz w:val="20"/>
      <w:szCs w:val="20"/>
    </w:rPr>
  </w:style>
  <w:style w:type="paragraph" w:styleId="Zkladntext2">
    <w:name w:val="Body Text 2"/>
    <w:basedOn w:val="Normlny"/>
    <w:link w:val="Zkladntext2Char"/>
    <w:rsid w:val="00E005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B5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F0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00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00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005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005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00512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00512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00512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E00512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Pta">
    <w:name w:val="footer"/>
    <w:basedOn w:val="Normlny"/>
    <w:link w:val="PtaChar"/>
    <w:rsid w:val="00E005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E00512"/>
  </w:style>
  <w:style w:type="paragraph" w:styleId="Textbubliny">
    <w:name w:val="Balloon Text"/>
    <w:basedOn w:val="Normlny"/>
    <w:link w:val="TextbublinyChar"/>
    <w:semiHidden/>
    <w:rsid w:val="00E00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E0051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rsid w:val="00E005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E0051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E005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E00512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00512"/>
    <w:rPr>
      <w:rFonts w:ascii="Tahoma" w:eastAsia="Times New Roman" w:hAnsi="Tahoma" w:cs="Tahoma"/>
      <w:sz w:val="24"/>
      <w:szCs w:val="24"/>
      <w:shd w:val="clear" w:color="auto" w:fill="000080"/>
      <w:lang w:eastAsia="sk-SK"/>
    </w:rPr>
  </w:style>
  <w:style w:type="paragraph" w:styleId="Zoznam">
    <w:name w:val="List"/>
    <w:basedOn w:val="Normlny"/>
    <w:rsid w:val="00E00512"/>
    <w:pPr>
      <w:ind w:left="283" w:hanging="283"/>
    </w:pPr>
  </w:style>
  <w:style w:type="paragraph" w:styleId="Zoznamsodrkami">
    <w:name w:val="List Bullet"/>
    <w:basedOn w:val="Normlny"/>
    <w:autoRedefine/>
    <w:rsid w:val="00E00512"/>
    <w:pPr>
      <w:numPr>
        <w:numId w:val="1"/>
      </w:numPr>
    </w:pPr>
  </w:style>
  <w:style w:type="paragraph" w:styleId="Zoznamsodrkami2">
    <w:name w:val="List Bullet 2"/>
    <w:basedOn w:val="Normlny"/>
    <w:autoRedefine/>
    <w:rsid w:val="00E00512"/>
    <w:pPr>
      <w:numPr>
        <w:numId w:val="2"/>
      </w:numPr>
    </w:pPr>
  </w:style>
  <w:style w:type="paragraph" w:styleId="Pokraovaniezoznamu">
    <w:name w:val="List Continue"/>
    <w:basedOn w:val="Normlny"/>
    <w:rsid w:val="00E00512"/>
    <w:pPr>
      <w:spacing w:after="120"/>
      <w:ind w:left="283"/>
    </w:pPr>
  </w:style>
  <w:style w:type="paragraph" w:styleId="Pokraovaniezoznamu2">
    <w:name w:val="List Continue 2"/>
    <w:basedOn w:val="Normlny"/>
    <w:rsid w:val="00E00512"/>
    <w:pPr>
      <w:spacing w:after="120"/>
      <w:ind w:left="566"/>
    </w:pPr>
  </w:style>
  <w:style w:type="paragraph" w:styleId="Popis">
    <w:name w:val="caption"/>
    <w:basedOn w:val="Normlny"/>
    <w:next w:val="Normlny"/>
    <w:qFormat/>
    <w:rsid w:val="00E00512"/>
    <w:pPr>
      <w:spacing w:before="120" w:after="120"/>
    </w:pPr>
    <w:rPr>
      <w:b/>
      <w:bCs/>
      <w:sz w:val="20"/>
      <w:szCs w:val="20"/>
    </w:rPr>
  </w:style>
  <w:style w:type="paragraph" w:styleId="Zkladntext2">
    <w:name w:val="Body Text 2"/>
    <w:basedOn w:val="Normlny"/>
    <w:link w:val="Zkladntext2Char"/>
    <w:rsid w:val="00E005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00512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B5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F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04B2-BA10-41F5-896E-F001C823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3247</TotalTime>
  <Pages>9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VMK</dc:creator>
  <cp:lastModifiedBy>VMK iroda</cp:lastModifiedBy>
  <cp:revision>162</cp:revision>
  <cp:lastPrinted>2015-02-12T08:38:00Z</cp:lastPrinted>
  <dcterms:created xsi:type="dcterms:W3CDTF">2012-02-06T11:29:00Z</dcterms:created>
  <dcterms:modified xsi:type="dcterms:W3CDTF">2015-03-23T09:09:00Z</dcterms:modified>
</cp:coreProperties>
</file>